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457E2" w:rsidRPr="00F457E2" w:rsidTr="00CD6B54">
        <w:tc>
          <w:tcPr>
            <w:tcW w:w="4926" w:type="dxa"/>
            <w:shd w:val="clear" w:color="auto" w:fill="auto"/>
          </w:tcPr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>РАССМОТРЕНА</w:t>
            </w: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>на заседании методического объединения</w:t>
            </w: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>учителей-дефектологов</w:t>
            </w: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 xml:space="preserve">Руководитель МО учителей - дефектологов ____________________А.В. </w:t>
            </w:r>
            <w:proofErr w:type="spellStart"/>
            <w:r w:rsidRPr="00F457E2">
              <w:rPr>
                <w:rFonts w:ascii="Times New Roman" w:eastAsia="Calibri" w:hAnsi="Times New Roman" w:cs="Times New Roman"/>
              </w:rPr>
              <w:t>Колосовская</w:t>
            </w:r>
            <w:proofErr w:type="spellEnd"/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>Протокол МО от 15.09.23 г. №2</w:t>
            </w:r>
          </w:p>
        </w:tc>
        <w:tc>
          <w:tcPr>
            <w:tcW w:w="4927" w:type="dxa"/>
            <w:shd w:val="clear" w:color="auto" w:fill="auto"/>
          </w:tcPr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>УТВЕРЖДЕНА</w:t>
            </w: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>Приказом ГБОУ РК «Феодосийская специальная школа-интернат» от 22.09.2023 г. №208</w:t>
            </w: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>Директор _____________ Ю.А. Утробин</w:t>
            </w:r>
          </w:p>
        </w:tc>
      </w:tr>
      <w:tr w:rsidR="00F457E2" w:rsidRPr="00F457E2" w:rsidTr="00CD6B54">
        <w:tc>
          <w:tcPr>
            <w:tcW w:w="4926" w:type="dxa"/>
            <w:shd w:val="clear" w:color="auto" w:fill="auto"/>
          </w:tcPr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>СОГЛАСОВАНА</w:t>
            </w:r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 xml:space="preserve">Зам. директора по </w:t>
            </w:r>
            <w:proofErr w:type="spellStart"/>
            <w:r w:rsidRPr="00F457E2">
              <w:rPr>
                <w:rFonts w:ascii="Times New Roman" w:eastAsia="Calibri" w:hAnsi="Times New Roman" w:cs="Times New Roman"/>
              </w:rPr>
              <w:t>УКРиППС</w:t>
            </w:r>
            <w:proofErr w:type="spellEnd"/>
          </w:p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57E2">
              <w:rPr>
                <w:rFonts w:ascii="Times New Roman" w:eastAsia="Calibri" w:hAnsi="Times New Roman" w:cs="Times New Roman"/>
              </w:rPr>
              <w:t xml:space="preserve">________________В.В. </w:t>
            </w:r>
            <w:proofErr w:type="spellStart"/>
            <w:r w:rsidRPr="00F457E2">
              <w:rPr>
                <w:rFonts w:ascii="Times New Roman" w:eastAsia="Calibri" w:hAnsi="Times New Roman" w:cs="Times New Roman"/>
              </w:rPr>
              <w:t>Шамина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F457E2" w:rsidRPr="00F457E2" w:rsidRDefault="00F457E2" w:rsidP="00F457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C5BF3" w:rsidRPr="00F457E2" w:rsidRDefault="00DC5BF3" w:rsidP="00F457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7E2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C5BF3" w:rsidRPr="00F457E2" w:rsidRDefault="00DC5BF3" w:rsidP="00F457E2">
      <w:pPr>
        <w:pStyle w:val="a3"/>
        <w:suppressAutoHyphens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7E2">
        <w:rPr>
          <w:rFonts w:ascii="Times New Roman" w:hAnsi="Times New Roman" w:cs="Times New Roman"/>
          <w:b/>
          <w:sz w:val="24"/>
          <w:szCs w:val="24"/>
        </w:rPr>
        <w:t>ПО КОРРЕКЦИОННОМУ КУРСУ</w:t>
      </w:r>
    </w:p>
    <w:p w:rsidR="00DC5BF3" w:rsidRPr="00F457E2" w:rsidRDefault="00DC5BF3" w:rsidP="00F457E2">
      <w:pPr>
        <w:pStyle w:val="a3"/>
        <w:suppressAutoHyphens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7E2">
        <w:rPr>
          <w:rFonts w:ascii="Times New Roman" w:hAnsi="Times New Roman" w:cs="Times New Roman"/>
          <w:b/>
          <w:sz w:val="24"/>
          <w:szCs w:val="24"/>
        </w:rPr>
        <w:t>«ФОРМИРОВАНИЕ  РЕЧЕВОГО  СЛУХА</w:t>
      </w:r>
    </w:p>
    <w:p w:rsidR="00DC5BF3" w:rsidRPr="00F457E2" w:rsidRDefault="00DC5BF3" w:rsidP="00F457E2">
      <w:pPr>
        <w:pStyle w:val="a3"/>
        <w:suppressAutoHyphens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7E2">
        <w:rPr>
          <w:rFonts w:ascii="Times New Roman" w:hAnsi="Times New Roman" w:cs="Times New Roman"/>
          <w:b/>
          <w:sz w:val="24"/>
          <w:szCs w:val="24"/>
        </w:rPr>
        <w:t>И ПРОИЗНОСИТЕЛЬНОЙ СТОРОНЫ УСТНОЙ РЕЧИ»</w:t>
      </w:r>
    </w:p>
    <w:p w:rsidR="00DC5BF3" w:rsidRPr="00F457E2" w:rsidRDefault="00F457E2" w:rsidP="00F457E2">
      <w:pPr>
        <w:pStyle w:val="a3"/>
        <w:suppressAutoHyphens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(ФГОС НОО ОВЗ, </w:t>
      </w:r>
      <w:r w:rsidR="00DC5BF3" w:rsidRPr="00F457E2">
        <w:rPr>
          <w:rFonts w:ascii="Times New Roman" w:hAnsi="Times New Roman" w:cs="Times New Roman"/>
          <w:b/>
          <w:sz w:val="24"/>
          <w:szCs w:val="24"/>
        </w:rPr>
        <w:t>ВАРИАНТ 2.2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DC5BF3" w:rsidRPr="00F457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5BF3" w:rsidRPr="00F457E2" w:rsidRDefault="00DC5BF3" w:rsidP="00F457E2">
      <w:pPr>
        <w:pStyle w:val="a3"/>
        <w:suppressAutoHyphens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57E2">
        <w:rPr>
          <w:rFonts w:ascii="Times New Roman" w:hAnsi="Times New Roman" w:cs="Times New Roman"/>
          <w:b/>
          <w:sz w:val="24"/>
          <w:szCs w:val="24"/>
        </w:rPr>
        <w:t>(</w:t>
      </w:r>
      <w:r w:rsidRPr="00F457E2">
        <w:rPr>
          <w:rFonts w:ascii="Times New Roman" w:hAnsi="Times New Roman" w:cs="Times New Roman"/>
          <w:b/>
          <w:sz w:val="24"/>
          <w:szCs w:val="24"/>
          <w:lang w:eastAsia="ru-RU"/>
        </w:rPr>
        <w:t>ДЛЯ СЛАБОСЛЫШАЩИХ И ПОЗДНООГЛОХШИХ ОБУЧАЮЩИХСЯ)</w:t>
      </w:r>
    </w:p>
    <w:p w:rsidR="00DC5BF3" w:rsidRPr="00F457E2" w:rsidRDefault="00DC5BF3" w:rsidP="00F457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Pr="00F457E2" w:rsidRDefault="00F457E2" w:rsidP="00F457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F457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Учитель-дефектолог </w:t>
      </w:r>
    </w:p>
    <w:p w:rsidR="00F457E2" w:rsidRDefault="00F457E2" w:rsidP="00F457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Т.И.Шерстобитова</w:t>
      </w:r>
      <w:proofErr w:type="spellEnd"/>
    </w:p>
    <w:p w:rsidR="00F457E2" w:rsidRDefault="00F457E2" w:rsidP="00F457E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7E2" w:rsidRDefault="00F457E2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BF3" w:rsidRPr="009039F7" w:rsidRDefault="009039F7" w:rsidP="00DC5B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9F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C5BF3" w:rsidRPr="008872AD" w:rsidRDefault="00DC5BF3" w:rsidP="009039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8872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r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программа по коррекционному курсу «Формирование речевого слуха и произносительной стороны устной реч</w:t>
      </w:r>
      <w:r w:rsidR="00C27056">
        <w:rPr>
          <w:rFonts w:ascii="Times New Roman" w:eastAsia="Calibri" w:hAnsi="Times New Roman" w:cs="Times New Roman"/>
          <w:sz w:val="24"/>
          <w:szCs w:val="24"/>
          <w:lang w:eastAsia="ru-RU"/>
        </w:rPr>
        <w:t>и»</w:t>
      </w:r>
      <w:r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</w:t>
      </w:r>
      <w:r w:rsidR="00D131BA">
        <w:rPr>
          <w:rFonts w:ascii="Times New Roman" w:eastAsia="Calibri" w:hAnsi="Times New Roman" w:cs="Times New Roman"/>
          <w:sz w:val="24"/>
          <w:szCs w:val="24"/>
          <w:lang w:eastAsia="ru-RU"/>
        </w:rPr>
        <w:t>ФАОП  НОО ОВЗ вариант 2.2  для 2</w:t>
      </w:r>
      <w:r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>-го  класса адаптирована с учетом психофизических особенностей обучающихся и составлена из расчета 3 часа индивидуальных занятий по</w:t>
      </w:r>
      <w:r w:rsidRPr="008872AD">
        <w:rPr>
          <w:rFonts w:ascii="Times New Roman" w:eastAsia="Calibri" w:hAnsi="Times New Roman" w:cs="Times New Roman"/>
        </w:rPr>
        <w:t xml:space="preserve"> </w:t>
      </w:r>
      <w:r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формированию речевого слуха и произносительной стороны устной речи на одного обучающегося, итого: кол-во часов за учебный год 102 часа.</w:t>
      </w:r>
      <w:proofErr w:type="gramEnd"/>
    </w:p>
    <w:p w:rsidR="00DC5BF3" w:rsidRPr="008872AD" w:rsidRDefault="00DC5BF3" w:rsidP="00903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F3" w:rsidRPr="008872AD" w:rsidRDefault="00DC5BF3" w:rsidP="009039F7">
      <w:pPr>
        <w:pStyle w:val="a5"/>
        <w:tabs>
          <w:tab w:val="left" w:pos="87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72AD">
        <w:rPr>
          <w:rFonts w:ascii="Times New Roman" w:hAnsi="Times New Roman" w:cs="Times New Roman"/>
          <w:bCs/>
          <w:iCs/>
          <w:sz w:val="24"/>
          <w:szCs w:val="24"/>
        </w:rPr>
        <w:t>Основные содержательные линии коррекционно-развивающего курса включают:</w:t>
      </w:r>
    </w:p>
    <w:p w:rsidR="00DC5BF3" w:rsidRPr="008872AD" w:rsidRDefault="009039F7" w:rsidP="009039F7">
      <w:pPr>
        <w:pStyle w:val="a5"/>
        <w:tabs>
          <w:tab w:val="left" w:pos="87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формирование</w:t>
      </w:r>
      <w:r w:rsidR="00DC5BF3" w:rsidRPr="008872AD">
        <w:rPr>
          <w:rFonts w:ascii="Times New Roman" w:hAnsi="Times New Roman" w:cs="Times New Roman"/>
          <w:bCs/>
          <w:iCs/>
          <w:sz w:val="24"/>
          <w:szCs w:val="24"/>
        </w:rPr>
        <w:t xml:space="preserve"> речевого слуха (при использовании индивидуальных слуховых аппаратов);</w:t>
      </w:r>
    </w:p>
    <w:p w:rsidR="00DC5BF3" w:rsidRPr="008872AD" w:rsidRDefault="00DC5BF3" w:rsidP="009039F7">
      <w:pPr>
        <w:pStyle w:val="a5"/>
        <w:tabs>
          <w:tab w:val="left" w:pos="87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72AD">
        <w:rPr>
          <w:rFonts w:ascii="Times New Roman" w:hAnsi="Times New Roman" w:cs="Times New Roman"/>
          <w:bCs/>
          <w:iCs/>
          <w:sz w:val="24"/>
          <w:szCs w:val="24"/>
        </w:rPr>
        <w:t>формирование  речевого слуха (без использования индивидуальных слуховых аппаратов);</w:t>
      </w:r>
    </w:p>
    <w:p w:rsidR="009039F7" w:rsidRDefault="009039F7" w:rsidP="009039F7">
      <w:pPr>
        <w:pStyle w:val="a5"/>
        <w:tabs>
          <w:tab w:val="left" w:pos="87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формирование </w:t>
      </w:r>
      <w:proofErr w:type="spellStart"/>
      <w:r w:rsidR="00DC5BF3" w:rsidRPr="008872AD">
        <w:rPr>
          <w:rFonts w:ascii="Times New Roman" w:hAnsi="Times New Roman" w:cs="Times New Roman"/>
          <w:bCs/>
          <w:iCs/>
          <w:sz w:val="24"/>
          <w:szCs w:val="24"/>
        </w:rPr>
        <w:t>слухо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DC5BF3" w:rsidRPr="008872AD">
        <w:rPr>
          <w:rFonts w:ascii="Times New Roman" w:hAnsi="Times New Roman" w:cs="Times New Roman"/>
          <w:bCs/>
          <w:iCs/>
          <w:sz w:val="24"/>
          <w:szCs w:val="24"/>
        </w:rPr>
        <w:t>зрительного восприятия устной речи (при использовании индивидуальных слуховых аппаратов);</w:t>
      </w:r>
    </w:p>
    <w:p w:rsidR="00DC5BF3" w:rsidRPr="008872AD" w:rsidRDefault="00DC5BF3" w:rsidP="009039F7">
      <w:pPr>
        <w:pStyle w:val="a5"/>
        <w:tabs>
          <w:tab w:val="left" w:pos="87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872AD">
        <w:rPr>
          <w:rFonts w:ascii="Times New Roman" w:hAnsi="Times New Roman" w:cs="Times New Roman"/>
          <w:bCs/>
          <w:iCs/>
          <w:sz w:val="24"/>
          <w:szCs w:val="24"/>
        </w:rPr>
        <w:t>формирование произносительной стороны устной речи (при использовании индивидуальных слуховых аппаратов);</w:t>
      </w:r>
    </w:p>
    <w:p w:rsidR="00DC5BF3" w:rsidRPr="008872AD" w:rsidRDefault="00DC5BF3" w:rsidP="009039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5BF3" w:rsidRDefault="00C27056" w:rsidP="009039F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9039F7">
        <w:rPr>
          <w:rFonts w:ascii="Times New Roman" w:hAnsi="Times New Roman" w:cs="Times New Roman"/>
          <w:b/>
          <w:sz w:val="24"/>
          <w:szCs w:val="24"/>
        </w:rPr>
        <w:t>.</w:t>
      </w:r>
    </w:p>
    <w:p w:rsidR="00AE32B7" w:rsidRPr="009039F7" w:rsidRDefault="00C27056" w:rsidP="009039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039F7">
        <w:rPr>
          <w:rFonts w:ascii="Times New Roman" w:hAnsi="Times New Roman" w:cs="Times New Roman"/>
          <w:b/>
          <w:i/>
          <w:sz w:val="24"/>
          <w:szCs w:val="24"/>
        </w:rPr>
        <w:t>Обучающиеся к концу 2</w:t>
      </w:r>
      <w:r w:rsidR="00AE32B7" w:rsidRPr="009039F7">
        <w:rPr>
          <w:rFonts w:ascii="Times New Roman" w:hAnsi="Times New Roman" w:cs="Times New Roman"/>
          <w:b/>
          <w:i/>
          <w:sz w:val="24"/>
          <w:szCs w:val="24"/>
        </w:rPr>
        <w:t>-го класса получат возможность научиться:</w:t>
      </w:r>
    </w:p>
    <w:p w:rsidR="00AE32B7" w:rsidRPr="00C27056" w:rsidRDefault="0024030F" w:rsidP="009039F7">
      <w:pPr>
        <w:pStyle w:val="a5"/>
        <w:numPr>
          <w:ilvl w:val="0"/>
          <w:numId w:val="5"/>
        </w:numPr>
        <w:tabs>
          <w:tab w:val="left" w:pos="87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056">
        <w:rPr>
          <w:rFonts w:ascii="Times New Roman" w:hAnsi="Times New Roman" w:cs="Times New Roman"/>
          <w:sz w:val="24"/>
          <w:szCs w:val="24"/>
        </w:rPr>
        <w:t xml:space="preserve">воспринимать </w:t>
      </w:r>
      <w:r w:rsidR="00AE32B7" w:rsidRPr="00C27056">
        <w:rPr>
          <w:rFonts w:ascii="Times New Roman" w:hAnsi="Times New Roman" w:cs="Times New Roman"/>
          <w:sz w:val="24"/>
          <w:szCs w:val="24"/>
        </w:rPr>
        <w:t xml:space="preserve"> на слух</w:t>
      </w:r>
      <w:r w:rsidRPr="00C2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7056">
        <w:rPr>
          <w:rFonts w:ascii="Times New Roman" w:hAnsi="Times New Roman" w:cs="Times New Roman"/>
          <w:sz w:val="24"/>
          <w:szCs w:val="24"/>
        </w:rPr>
        <w:t>слухозрительно</w:t>
      </w:r>
      <w:proofErr w:type="spellEnd"/>
      <w:r w:rsidR="00AE32B7" w:rsidRPr="00C27056">
        <w:rPr>
          <w:rFonts w:ascii="Times New Roman" w:hAnsi="Times New Roman" w:cs="Times New Roman"/>
          <w:sz w:val="24"/>
          <w:szCs w:val="24"/>
        </w:rPr>
        <w:t xml:space="preserve"> 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="00AE32B7" w:rsidRPr="00C27056">
        <w:rPr>
          <w:rFonts w:ascii="Times New Roman" w:hAnsi="Times New Roman" w:cs="Times New Roman"/>
          <w:sz w:val="24"/>
          <w:szCs w:val="24"/>
        </w:rPr>
        <w:t>с помощью индивидуальных слуховых аппаратов) адаптированных и неадаптированных текстов монологичес</w:t>
      </w:r>
      <w:r w:rsidR="00C27056" w:rsidRPr="00C27056">
        <w:rPr>
          <w:rFonts w:ascii="Times New Roman" w:hAnsi="Times New Roman" w:cs="Times New Roman"/>
          <w:sz w:val="24"/>
          <w:szCs w:val="24"/>
        </w:rPr>
        <w:t>кого характера, включающих до 8</w:t>
      </w:r>
      <w:r w:rsidR="00AE32B7" w:rsidRPr="00C27056">
        <w:rPr>
          <w:rFonts w:ascii="Times New Roman" w:hAnsi="Times New Roman" w:cs="Times New Roman"/>
          <w:sz w:val="24"/>
          <w:szCs w:val="24"/>
        </w:rPr>
        <w:t xml:space="preserve">–12 предложений, и коротких монологических высказываний разговорного и учебно-научного стилей различных функционально-смысловых типов (повествование; рассуждение; описание – бытовое и пейзажное), а также диалогов и </w:t>
      </w:r>
      <w:proofErr w:type="spellStart"/>
      <w:r w:rsidR="00AE32B7" w:rsidRPr="00C27056">
        <w:rPr>
          <w:rFonts w:ascii="Times New Roman" w:hAnsi="Times New Roman" w:cs="Times New Roman"/>
          <w:sz w:val="24"/>
          <w:szCs w:val="24"/>
        </w:rPr>
        <w:t>полилогов</w:t>
      </w:r>
      <w:proofErr w:type="spellEnd"/>
      <w:r w:rsidR="00AE32B7" w:rsidRPr="00C27056">
        <w:rPr>
          <w:rFonts w:ascii="Times New Roman" w:hAnsi="Times New Roman" w:cs="Times New Roman"/>
          <w:sz w:val="24"/>
          <w:szCs w:val="24"/>
        </w:rPr>
        <w:t xml:space="preserve"> разговорного и учебно-делового стилей при постепенном увеличении объема до 8–10 реплик, в том числе, включающих несколько предложений, и </w:t>
      </w:r>
      <w:proofErr w:type="spellStart"/>
      <w:r w:rsidR="00AE32B7" w:rsidRPr="00C27056">
        <w:rPr>
          <w:rFonts w:ascii="Times New Roman" w:hAnsi="Times New Roman" w:cs="Times New Roman"/>
          <w:sz w:val="24"/>
          <w:szCs w:val="24"/>
        </w:rPr>
        <w:t>микродиалогов</w:t>
      </w:r>
      <w:proofErr w:type="spellEnd"/>
      <w:r w:rsidR="00AE32B7" w:rsidRPr="00C27056">
        <w:rPr>
          <w:rFonts w:ascii="Times New Roman" w:hAnsi="Times New Roman" w:cs="Times New Roman"/>
          <w:sz w:val="24"/>
          <w:szCs w:val="24"/>
        </w:rPr>
        <w:t xml:space="preserve"> с предсказуемой логико-структурной схемой, включая формулы речевого этикета, в разных акустических условиях 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="00AE32B7" w:rsidRPr="00C27056">
        <w:rPr>
          <w:rFonts w:ascii="Times New Roman" w:hAnsi="Times New Roman" w:cs="Times New Roman"/>
          <w:sz w:val="24"/>
          <w:szCs w:val="24"/>
        </w:rPr>
        <w:t xml:space="preserve"> при предъявлении учителем голосом разговорной громкости на 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 xml:space="preserve">расстоянии, естественном для устной коммуникации собеседников (1,5–2 м), и </w:t>
      </w:r>
      <w:r w:rsidR="00AE32B7" w:rsidRPr="00C27056">
        <w:rPr>
          <w:rFonts w:ascii="Times New Roman" w:hAnsi="Times New Roman" w:cs="Times New Roman"/>
          <w:sz w:val="24"/>
          <w:szCs w:val="24"/>
        </w:rPr>
        <w:t>при увеличении расстояния (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 xml:space="preserve">с учетом индивидуальных возможностей </w:t>
      </w:r>
      <w:r w:rsidR="00AE32B7" w:rsidRPr="00C27056">
        <w:rPr>
          <w:rFonts w:ascii="Times New Roman" w:hAnsi="Times New Roman" w:cs="Times New Roman"/>
          <w:sz w:val="24"/>
          <w:szCs w:val="24"/>
        </w:rPr>
        <w:t>обучающихся)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="00AE32B7" w:rsidRPr="00C27056">
        <w:rPr>
          <w:rFonts w:ascii="Times New Roman" w:hAnsi="Times New Roman" w:cs="Times New Roman"/>
          <w:sz w:val="24"/>
          <w:szCs w:val="24"/>
        </w:rPr>
        <w:t>при относительной тишине в помещении и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 xml:space="preserve"> на фоне </w:t>
      </w:r>
      <w:r w:rsidR="00AE32B7" w:rsidRPr="00C27056">
        <w:rPr>
          <w:rFonts w:ascii="Times New Roman" w:hAnsi="Times New Roman" w:cs="Times New Roman"/>
          <w:sz w:val="24"/>
          <w:szCs w:val="24"/>
        </w:rPr>
        <w:t>незначительного шума, разговора двух и более людей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 xml:space="preserve"> (в аудиозаписи)</w:t>
      </w:r>
      <w:r w:rsidR="00AE32B7" w:rsidRPr="00C27056">
        <w:rPr>
          <w:rFonts w:ascii="Times New Roman" w:hAnsi="Times New Roman" w:cs="Times New Roman"/>
          <w:sz w:val="24"/>
          <w:szCs w:val="24"/>
        </w:rPr>
        <w:t>;</w:t>
      </w:r>
    </w:p>
    <w:p w:rsidR="00AE32B7" w:rsidRPr="00C27056" w:rsidRDefault="00AE32B7" w:rsidP="009039F7">
      <w:pPr>
        <w:pStyle w:val="a5"/>
        <w:numPr>
          <w:ilvl w:val="0"/>
          <w:numId w:val="4"/>
        </w:numPr>
        <w:tabs>
          <w:tab w:val="left" w:pos="87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056">
        <w:rPr>
          <w:rFonts w:ascii="Times New Roman" w:hAnsi="Times New Roman" w:cs="Times New Roman"/>
          <w:sz w:val="24"/>
          <w:szCs w:val="24"/>
        </w:rPr>
        <w:t>распознав</w:t>
      </w:r>
      <w:r w:rsidR="0024030F" w:rsidRPr="00C27056">
        <w:rPr>
          <w:rFonts w:ascii="Times New Roman" w:hAnsi="Times New Roman" w:cs="Times New Roman"/>
          <w:sz w:val="24"/>
          <w:szCs w:val="24"/>
        </w:rPr>
        <w:t xml:space="preserve">ать на слух, </w:t>
      </w:r>
      <w:proofErr w:type="spellStart"/>
      <w:r w:rsidR="0024030F" w:rsidRPr="00C27056">
        <w:rPr>
          <w:rFonts w:ascii="Times New Roman" w:hAnsi="Times New Roman" w:cs="Times New Roman"/>
          <w:sz w:val="24"/>
          <w:szCs w:val="24"/>
        </w:rPr>
        <w:t>слухозрительно</w:t>
      </w:r>
      <w:proofErr w:type="spellEnd"/>
      <w:r w:rsidR="0024030F" w:rsidRPr="00C27056">
        <w:rPr>
          <w:rFonts w:ascii="Times New Roman" w:hAnsi="Times New Roman" w:cs="Times New Roman"/>
          <w:sz w:val="24"/>
          <w:szCs w:val="24"/>
        </w:rPr>
        <w:t xml:space="preserve"> отдельные</w:t>
      </w:r>
      <w:r w:rsidRPr="00C27056">
        <w:rPr>
          <w:rFonts w:ascii="Times New Roman" w:hAnsi="Times New Roman" w:cs="Times New Roman"/>
          <w:sz w:val="24"/>
          <w:szCs w:val="24"/>
        </w:rPr>
        <w:t xml:space="preserve"> фраз</w:t>
      </w:r>
      <w:r w:rsidR="0024030F" w:rsidRPr="00C27056">
        <w:rPr>
          <w:rFonts w:ascii="Times New Roman" w:hAnsi="Times New Roman" w:cs="Times New Roman"/>
          <w:sz w:val="24"/>
          <w:szCs w:val="24"/>
        </w:rPr>
        <w:t>ы</w:t>
      </w:r>
      <w:r w:rsidRPr="00C27056">
        <w:rPr>
          <w:rFonts w:ascii="Times New Roman" w:hAnsi="Times New Roman" w:cs="Times New Roman"/>
          <w:sz w:val="24"/>
          <w:szCs w:val="24"/>
        </w:rPr>
        <w:t xml:space="preserve"> разговорного, учебно-делового и учебно-научного стилей речи при постепенном увеличении их объема, усложнении лексического состава, грамматической структуры (с учетом уровня слухоречевого развития каждого обучающегося), а также коротких фраз разговорного стиля, в том числе при изменении порядка слов во фразах, отдельных слов и словосочетаний; опознавание новых фраз (слов и словосочетаний) в сочетании со знакомыми по звучанию; распознавание фраз ( слов, словосочетаний) в разных акустических условиях </w:t>
      </w:r>
      <w:r w:rsidRPr="00C27056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C27056">
        <w:rPr>
          <w:rFonts w:ascii="Times New Roman" w:hAnsi="Times New Roman" w:cs="Times New Roman"/>
          <w:sz w:val="24"/>
          <w:szCs w:val="24"/>
        </w:rPr>
        <w:t xml:space="preserve"> при предъявлении учителем голосом разговорной громкости / шёпотом при увеличении расстояния (с учетом</w:t>
      </w:r>
      <w:r w:rsidRPr="00C27056">
        <w:rPr>
          <w:rFonts w:ascii="Times New Roman" w:hAnsi="Times New Roman" w:cs="Times New Roman"/>
          <w:bCs/>
          <w:iCs/>
          <w:sz w:val="24"/>
          <w:szCs w:val="24"/>
        </w:rPr>
        <w:t xml:space="preserve"> индивидуальных возможностей обучающихся)</w:t>
      </w:r>
      <w:r w:rsidRPr="00C27056">
        <w:rPr>
          <w:rFonts w:ascii="Times New Roman" w:hAnsi="Times New Roman" w:cs="Times New Roman"/>
          <w:sz w:val="24"/>
          <w:szCs w:val="24"/>
        </w:rPr>
        <w:t xml:space="preserve">; при относительной тишине в помещении, а также </w:t>
      </w:r>
      <w:r w:rsidRPr="00C27056">
        <w:rPr>
          <w:rFonts w:ascii="Times New Roman" w:hAnsi="Times New Roman" w:cs="Times New Roman"/>
          <w:bCs/>
          <w:iCs/>
          <w:sz w:val="24"/>
          <w:szCs w:val="24"/>
        </w:rPr>
        <w:t xml:space="preserve">на фоне </w:t>
      </w:r>
      <w:r w:rsidRPr="00C27056">
        <w:rPr>
          <w:rFonts w:ascii="Times New Roman" w:hAnsi="Times New Roman" w:cs="Times New Roman"/>
          <w:sz w:val="24"/>
          <w:szCs w:val="24"/>
        </w:rPr>
        <w:t>незначительного шума, разговора двух и более людей</w:t>
      </w:r>
      <w:r w:rsidRPr="00C27056">
        <w:rPr>
          <w:rFonts w:ascii="Times New Roman" w:hAnsi="Times New Roman" w:cs="Times New Roman"/>
          <w:bCs/>
          <w:iCs/>
          <w:sz w:val="24"/>
          <w:szCs w:val="24"/>
        </w:rPr>
        <w:t xml:space="preserve"> (в аудиозаписи)</w:t>
      </w:r>
      <w:r w:rsidRPr="00C2705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E32B7" w:rsidRPr="00C27056" w:rsidRDefault="0024030F" w:rsidP="009039F7">
      <w:pPr>
        <w:pStyle w:val="a5"/>
        <w:numPr>
          <w:ilvl w:val="0"/>
          <w:numId w:val="4"/>
        </w:numPr>
        <w:tabs>
          <w:tab w:val="left" w:pos="87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056">
        <w:rPr>
          <w:rFonts w:ascii="Times New Roman" w:hAnsi="Times New Roman" w:cs="Times New Roman"/>
          <w:sz w:val="24"/>
          <w:szCs w:val="24"/>
        </w:rPr>
        <w:t xml:space="preserve">воспринимать </w:t>
      </w:r>
      <w:r w:rsidR="00AE32B7" w:rsidRPr="00C27056">
        <w:rPr>
          <w:rFonts w:ascii="Times New Roman" w:hAnsi="Times New Roman" w:cs="Times New Roman"/>
          <w:sz w:val="24"/>
          <w:szCs w:val="24"/>
        </w:rPr>
        <w:t xml:space="preserve"> на слух</w:t>
      </w:r>
      <w:r w:rsidRPr="00C2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7056">
        <w:rPr>
          <w:rFonts w:ascii="Times New Roman" w:hAnsi="Times New Roman" w:cs="Times New Roman"/>
          <w:sz w:val="24"/>
          <w:szCs w:val="24"/>
        </w:rPr>
        <w:t>слухозрительно</w:t>
      </w:r>
      <w:proofErr w:type="spellEnd"/>
      <w:r w:rsidR="00AE32B7" w:rsidRPr="00C27056">
        <w:rPr>
          <w:rFonts w:ascii="Times New Roman" w:hAnsi="Times New Roman" w:cs="Times New Roman"/>
          <w:sz w:val="24"/>
          <w:szCs w:val="24"/>
        </w:rPr>
        <w:t xml:space="preserve"> 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="00AE32B7" w:rsidRPr="00C27056">
        <w:rPr>
          <w:rFonts w:ascii="Times New Roman" w:hAnsi="Times New Roman" w:cs="Times New Roman"/>
          <w:sz w:val="24"/>
          <w:szCs w:val="24"/>
        </w:rPr>
        <w:t>с помощью индивидуальных слуховых аппаратов) слов, близких по звучанию</w:t>
      </w:r>
      <w:r w:rsidR="00AE32B7" w:rsidRPr="00C2705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E32B7" w:rsidRPr="00C27056">
        <w:rPr>
          <w:rFonts w:ascii="Times New Roman" w:hAnsi="Times New Roman" w:cs="Times New Roman"/>
          <w:sz w:val="24"/>
          <w:szCs w:val="24"/>
        </w:rPr>
        <w:t>в том числе, слов, отличающихся одним или несколькими звуками, а также слов, отличающихся окончаниями;</w:t>
      </w:r>
      <w:r w:rsidR="00AE32B7" w:rsidRPr="00C270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E32B7" w:rsidRPr="00C27056">
        <w:rPr>
          <w:rFonts w:ascii="Times New Roman" w:hAnsi="Times New Roman" w:cs="Times New Roman"/>
          <w:sz w:val="24"/>
          <w:szCs w:val="24"/>
        </w:rPr>
        <w:t>восприятие на слух отдельных элементов слова при исправлении произносительных и грамматических ошибок;</w:t>
      </w:r>
    </w:p>
    <w:p w:rsidR="00AE32B7" w:rsidRPr="00C27056" w:rsidRDefault="0024030F" w:rsidP="009039F7">
      <w:pPr>
        <w:pStyle w:val="a5"/>
        <w:numPr>
          <w:ilvl w:val="0"/>
          <w:numId w:val="4"/>
        </w:numPr>
        <w:tabs>
          <w:tab w:val="left" w:pos="87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056">
        <w:rPr>
          <w:rFonts w:ascii="Times New Roman" w:hAnsi="Times New Roman" w:cs="Times New Roman"/>
          <w:sz w:val="24"/>
          <w:szCs w:val="24"/>
        </w:rPr>
        <w:t>воспринимать</w:t>
      </w:r>
      <w:r w:rsidR="00AE32B7" w:rsidRPr="00C27056">
        <w:rPr>
          <w:rFonts w:ascii="Times New Roman" w:hAnsi="Times New Roman" w:cs="Times New Roman"/>
          <w:sz w:val="24"/>
          <w:szCs w:val="24"/>
        </w:rPr>
        <w:t xml:space="preserve"> на слух</w:t>
      </w:r>
      <w:r w:rsidRPr="00C2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7056">
        <w:rPr>
          <w:rFonts w:ascii="Times New Roman" w:hAnsi="Times New Roman" w:cs="Times New Roman"/>
          <w:sz w:val="24"/>
          <w:szCs w:val="24"/>
        </w:rPr>
        <w:t>слухозрительно</w:t>
      </w:r>
      <w:proofErr w:type="spellEnd"/>
      <w:r w:rsidR="00AE32B7" w:rsidRPr="00C27056">
        <w:rPr>
          <w:rFonts w:ascii="Times New Roman" w:hAnsi="Times New Roman" w:cs="Times New Roman"/>
          <w:sz w:val="24"/>
          <w:szCs w:val="24"/>
        </w:rPr>
        <w:t xml:space="preserve"> 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="00AE32B7" w:rsidRPr="00C27056">
        <w:rPr>
          <w:rFonts w:ascii="Times New Roman" w:hAnsi="Times New Roman" w:cs="Times New Roman"/>
          <w:sz w:val="24"/>
          <w:szCs w:val="24"/>
        </w:rPr>
        <w:t>с помощью индивидуальных слуховых аппаратов) отдельных элементов слова при исправлении произносительных и грамматических ошибок;</w:t>
      </w:r>
    </w:p>
    <w:p w:rsidR="009039F7" w:rsidRDefault="0024030F" w:rsidP="009039F7">
      <w:pPr>
        <w:pStyle w:val="a5"/>
        <w:numPr>
          <w:ilvl w:val="0"/>
          <w:numId w:val="4"/>
        </w:numPr>
        <w:tabs>
          <w:tab w:val="left" w:pos="87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056">
        <w:rPr>
          <w:rFonts w:ascii="Times New Roman" w:hAnsi="Times New Roman" w:cs="Times New Roman"/>
          <w:sz w:val="24"/>
          <w:szCs w:val="24"/>
        </w:rPr>
        <w:t>распознавать</w:t>
      </w:r>
      <w:r w:rsidR="00AE32B7" w:rsidRPr="00C27056">
        <w:rPr>
          <w:rFonts w:ascii="Times New Roman" w:hAnsi="Times New Roman" w:cs="Times New Roman"/>
          <w:sz w:val="24"/>
          <w:szCs w:val="24"/>
        </w:rPr>
        <w:t xml:space="preserve"> на слух без индивидуальных слуховых аппаратов (в зависимости от состояния слуха и индивидуальных особенностей развития речевого слуха обучающихся) речевого материала – фраз (при усложнении лексического состава и грамматической структуры), слов и словосочетаний, при бинауральном восприятии и восприятии на каждое ухо (при маскировке звука с противоположной стороны) в разных акустических условиях: при предъявлении учителем голосом разговорной громкости / шепотом; при увеличении расстояния; опознавание нового речевого материала в сочетании со знакомым</w:t>
      </w:r>
      <w:r w:rsidR="00AE32B7" w:rsidRPr="00C27056">
        <w:rPr>
          <w:rFonts w:ascii="Times New Roman" w:hAnsi="Times New Roman" w:cs="Times New Roman"/>
          <w:bCs/>
          <w:iCs/>
          <w:sz w:val="24"/>
          <w:szCs w:val="24"/>
        </w:rPr>
        <w:t xml:space="preserve"> по звучанию</w:t>
      </w:r>
      <w:r w:rsidR="00AE32B7" w:rsidRPr="00C27056">
        <w:rPr>
          <w:rFonts w:ascii="Times New Roman" w:hAnsi="Times New Roman" w:cs="Times New Roman"/>
          <w:sz w:val="24"/>
          <w:szCs w:val="24"/>
        </w:rPr>
        <w:t>;</w:t>
      </w:r>
    </w:p>
    <w:p w:rsidR="00AE32B7" w:rsidRPr="009039F7" w:rsidRDefault="00AE32B7" w:rsidP="009039F7">
      <w:pPr>
        <w:pStyle w:val="a5"/>
        <w:tabs>
          <w:tab w:val="left" w:pos="8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9F7">
        <w:rPr>
          <w:rFonts w:ascii="Times New Roman" w:hAnsi="Times New Roman" w:cs="Times New Roman"/>
          <w:sz w:val="24"/>
          <w:szCs w:val="24"/>
        </w:rPr>
        <w:lastRenderedPageBreak/>
        <w:t xml:space="preserve">В процессе обучения восприятию и воспроизведению устной речи у обучающихся целенаправленно развиваются следующие </w:t>
      </w:r>
      <w:r w:rsidRPr="009039F7">
        <w:rPr>
          <w:rFonts w:ascii="Times New Roman" w:hAnsi="Times New Roman" w:cs="Times New Roman"/>
          <w:i/>
          <w:sz w:val="24"/>
          <w:szCs w:val="24"/>
        </w:rPr>
        <w:t>коммуникативно-речевые действия:</w:t>
      </w:r>
      <w:r w:rsidRPr="009039F7">
        <w:rPr>
          <w:rFonts w:ascii="Times New Roman" w:hAnsi="Times New Roman" w:cs="Times New Roman"/>
          <w:sz w:val="24"/>
          <w:szCs w:val="24"/>
        </w:rPr>
        <w:t xml:space="preserve"> устные высказывания по теме (по побуждению учителя и самостоятельно) в соответствии с грамматической структурой речи (под контролем учителя и самостоятельно); участие в диалоге с учителем; при восприятии фраз – повторение сообщений, выполнение заданий с кратким или полным речевым комментарием к собственным действиям, ответы на вопросы, повторение воспринятых слов и словосочетаний; </w:t>
      </w:r>
      <w:r w:rsidRPr="009039F7">
        <w:rPr>
          <w:rFonts w:ascii="Times New Roman" w:hAnsi="Times New Roman" w:cs="Times New Roman"/>
          <w:bCs/>
          <w:iCs/>
          <w:sz w:val="24"/>
          <w:szCs w:val="24"/>
        </w:rPr>
        <w:t xml:space="preserve">повторение воспринятого </w:t>
      </w:r>
      <w:proofErr w:type="spellStart"/>
      <w:r w:rsidRPr="009039F7">
        <w:rPr>
          <w:rFonts w:ascii="Times New Roman" w:hAnsi="Times New Roman" w:cs="Times New Roman"/>
          <w:bCs/>
          <w:iCs/>
          <w:sz w:val="24"/>
          <w:szCs w:val="24"/>
        </w:rPr>
        <w:t>слухозрительно</w:t>
      </w:r>
      <w:proofErr w:type="spellEnd"/>
      <w:r w:rsidRPr="009039F7">
        <w:rPr>
          <w:rFonts w:ascii="Times New Roman" w:hAnsi="Times New Roman" w:cs="Times New Roman"/>
          <w:bCs/>
          <w:iCs/>
          <w:sz w:val="24"/>
          <w:szCs w:val="24"/>
        </w:rPr>
        <w:t xml:space="preserve"> текста монологического или диалогического характера </w:t>
      </w:r>
      <w:r w:rsidRPr="009039F7">
        <w:rPr>
          <w:rFonts w:ascii="Times New Roman" w:hAnsi="Times New Roman" w:cs="Times New Roman"/>
          <w:sz w:val="24"/>
          <w:szCs w:val="24"/>
        </w:rPr>
        <w:t>(точно или приближенно)</w:t>
      </w:r>
      <w:r w:rsidRPr="009039F7">
        <w:rPr>
          <w:rFonts w:ascii="Times New Roman" w:hAnsi="Times New Roman" w:cs="Times New Roman"/>
          <w:bCs/>
          <w:iCs/>
          <w:sz w:val="24"/>
          <w:szCs w:val="24"/>
        </w:rPr>
        <w:t xml:space="preserve">, полные и краткие устные ответы на вопросы по воспринятому тексту; придумывание названия текста; пересказ текста (полный и краткий), в том числе с опорой наиболее важные по смыслу слова и словосочетания (с помощью учителя, выделенные или самостоятельно); участие в диалоге по содержанию текста; самостоятельное составление диалогов и монологических высказываний, близких по смыслу к воспринятому тексту (с помощью учителя или самостоятельно), </w:t>
      </w:r>
      <w:r w:rsidRPr="009039F7">
        <w:rPr>
          <w:rFonts w:ascii="Times New Roman" w:hAnsi="Times New Roman" w:cs="Times New Roman"/>
          <w:sz w:val="24"/>
          <w:szCs w:val="24"/>
        </w:rPr>
        <w:t xml:space="preserve">выражение непонимания при затруднении в восприятии речевой информации. </w:t>
      </w:r>
    </w:p>
    <w:p w:rsidR="009039F7" w:rsidRPr="009039F7" w:rsidRDefault="009039F7" w:rsidP="009039F7">
      <w:pPr>
        <w:pStyle w:val="a5"/>
        <w:tabs>
          <w:tab w:val="left" w:pos="870"/>
        </w:tabs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</w:p>
    <w:p w:rsidR="00552726" w:rsidRDefault="00552726" w:rsidP="009039F7">
      <w:pPr>
        <w:pStyle w:val="a5"/>
        <w:tabs>
          <w:tab w:val="left" w:pos="87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sz w:val="24"/>
          <w:szCs w:val="24"/>
          <w:u w:val="single"/>
        </w:rPr>
        <w:t>Характеристика уч</w:t>
      </w:r>
      <w:r w:rsidR="00DC5BF3" w:rsidRPr="008872AD">
        <w:rPr>
          <w:rFonts w:ascii="Times New Roman" w:hAnsi="Times New Roman" w:cs="Times New Roman"/>
          <w:b/>
          <w:sz w:val="24"/>
          <w:szCs w:val="24"/>
          <w:u w:val="single"/>
        </w:rPr>
        <w:t>ащей</w:t>
      </w:r>
      <w:r w:rsidR="00D131BA">
        <w:rPr>
          <w:rFonts w:ascii="Times New Roman" w:hAnsi="Times New Roman" w:cs="Times New Roman"/>
          <w:b/>
          <w:sz w:val="24"/>
          <w:szCs w:val="24"/>
          <w:u w:val="single"/>
        </w:rPr>
        <w:t>ся  2</w:t>
      </w:r>
      <w:r w:rsidRPr="008872AD">
        <w:rPr>
          <w:rFonts w:ascii="Times New Roman" w:hAnsi="Times New Roman" w:cs="Times New Roman"/>
          <w:b/>
          <w:sz w:val="24"/>
          <w:szCs w:val="24"/>
          <w:u w:val="single"/>
        </w:rPr>
        <w:t xml:space="preserve">-го класса </w:t>
      </w:r>
      <w:r w:rsidR="00281B54" w:rsidRPr="008872AD">
        <w:rPr>
          <w:rFonts w:ascii="Times New Roman" w:hAnsi="Times New Roman" w:cs="Times New Roman"/>
          <w:b/>
          <w:sz w:val="24"/>
          <w:szCs w:val="24"/>
          <w:u w:val="single"/>
        </w:rPr>
        <w:t>на начало 2023/2024</w:t>
      </w:r>
      <w:r w:rsidR="009039F7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уч. года.</w:t>
      </w:r>
    </w:p>
    <w:p w:rsidR="00552726" w:rsidRPr="008872AD" w:rsidRDefault="00DC5BF3" w:rsidP="009039F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D131BA" w:rsidRPr="00D131BA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F457E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131BA" w:rsidRPr="00D131BA">
        <w:rPr>
          <w:rFonts w:ascii="Times New Roman" w:hAnsi="Times New Roman" w:cs="Times New Roman"/>
          <w:b/>
          <w:i/>
          <w:sz w:val="24"/>
          <w:szCs w:val="24"/>
        </w:rPr>
        <w:t xml:space="preserve"> Лидия</w:t>
      </w:r>
      <w:r w:rsidRPr="008872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4030F"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(Заключение </w:t>
      </w:r>
      <w:proofErr w:type="spellStart"/>
      <w:r w:rsidR="0024030F"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>сурдолога</w:t>
      </w:r>
      <w:proofErr w:type="spellEnd"/>
      <w:r w:rsidR="0024030F"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 w:rsidR="00D131BA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D131BA" w:rsidRPr="00D131BA">
        <w:rPr>
          <w:rFonts w:ascii="Times New Roman" w:eastAsia="Calibri" w:hAnsi="Times New Roman" w:cs="Times New Roman"/>
          <w:sz w:val="24"/>
          <w:szCs w:val="24"/>
          <w:lang w:eastAsia="ru-RU"/>
        </w:rPr>
        <w:t>вусторонняя смешанная тугоухость 2 степени.</w:t>
      </w:r>
      <w:proofErr w:type="gramEnd"/>
      <w:r w:rsidR="00D131BA" w:rsidRPr="00D13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Двусторонний катар ушей.</w:t>
      </w:r>
      <w:r w:rsidR="00D13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</w:t>
      </w:r>
      <w:r w:rsidR="0024030F"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опутствующие диагнозы: </w:t>
      </w:r>
      <w:r w:rsidR="00D131BA" w:rsidRPr="00D13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Нарушение нормального темпа психического развития со сниженным психическим тонусом на </w:t>
      </w:r>
      <w:proofErr w:type="spellStart"/>
      <w:r w:rsidR="00D131BA" w:rsidRPr="00D131BA">
        <w:rPr>
          <w:rFonts w:ascii="Times New Roman" w:eastAsia="Calibri" w:hAnsi="Times New Roman" w:cs="Times New Roman"/>
          <w:sz w:val="24"/>
          <w:szCs w:val="24"/>
          <w:lang w:eastAsia="ru-RU"/>
        </w:rPr>
        <w:t>резидуально</w:t>
      </w:r>
      <w:proofErr w:type="spellEnd"/>
      <w:r w:rsidR="00D131BA" w:rsidRPr="00D131BA">
        <w:rPr>
          <w:rFonts w:ascii="Times New Roman" w:eastAsia="Calibri" w:hAnsi="Times New Roman" w:cs="Times New Roman"/>
          <w:sz w:val="24"/>
          <w:szCs w:val="24"/>
          <w:lang w:eastAsia="ru-RU"/>
        </w:rPr>
        <w:t>-органическом уровне.</w:t>
      </w:r>
      <w:r w:rsidR="00D13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4030F" w:rsidRPr="008872AD">
        <w:rPr>
          <w:rFonts w:ascii="Times New Roman" w:eastAsia="Calibri" w:hAnsi="Times New Roman" w:cs="Times New Roman"/>
          <w:b/>
          <w:u w:val="single"/>
        </w:rPr>
        <w:t xml:space="preserve">Программа  </w:t>
      </w:r>
      <w:r w:rsidR="00281B54" w:rsidRPr="008872AD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ФАОП</w:t>
      </w:r>
      <w:r w:rsidR="0024030F" w:rsidRPr="008872AD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  НОО ОВЗ вариант 2.2.</w:t>
      </w:r>
    </w:p>
    <w:p w:rsidR="00C27056" w:rsidRDefault="00C27056" w:rsidP="009039F7">
      <w:pPr>
        <w:pStyle w:val="a5"/>
        <w:tabs>
          <w:tab w:val="left" w:pos="87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552726" w:rsidRPr="008872AD" w:rsidRDefault="00281B54" w:rsidP="00552726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Обследование на начало 2023/2024</w:t>
      </w:r>
      <w:r w:rsidR="00552726" w:rsidRPr="008872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уч. год:</w:t>
      </w:r>
    </w:p>
    <w:p w:rsidR="00552726" w:rsidRPr="008872AD" w:rsidRDefault="00552726" w:rsidP="00552726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УРОВЕНЬ  ВОСПРИЯТИЯ  УСТНОЙ  РЕЧИ</w:t>
      </w:r>
    </w:p>
    <w:tbl>
      <w:tblPr>
        <w:tblW w:w="107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993"/>
        <w:gridCol w:w="992"/>
        <w:gridCol w:w="850"/>
        <w:gridCol w:w="861"/>
        <w:gridCol w:w="999"/>
        <w:gridCol w:w="857"/>
        <w:gridCol w:w="999"/>
        <w:gridCol w:w="999"/>
        <w:gridCol w:w="891"/>
      </w:tblGrid>
      <w:tr w:rsidR="00552726" w:rsidRPr="008872AD" w:rsidTr="009039F7">
        <w:trPr>
          <w:cantSplit/>
          <w:trHeight w:val="427"/>
        </w:trPr>
        <w:tc>
          <w:tcPr>
            <w:tcW w:w="1276" w:type="dxa"/>
            <w:vMerge w:val="restart"/>
          </w:tcPr>
          <w:p w:rsidR="00552726" w:rsidRPr="009039F7" w:rsidRDefault="00552726" w:rsidP="00552726">
            <w:pPr>
              <w:pStyle w:val="a5"/>
              <w:tabs>
                <w:tab w:val="left" w:pos="87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</w:t>
            </w:r>
          </w:p>
          <w:p w:rsidR="00552726" w:rsidRPr="009039F7" w:rsidRDefault="009039F7" w:rsidP="009039F7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Фамилия</w:t>
            </w:r>
          </w:p>
          <w:p w:rsidR="00552726" w:rsidRPr="009039F7" w:rsidRDefault="00552726" w:rsidP="009039F7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имя</w:t>
            </w:r>
          </w:p>
          <w:p w:rsidR="00552726" w:rsidRPr="009039F7" w:rsidRDefault="00552726" w:rsidP="00F457E2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учащегося</w:t>
            </w:r>
          </w:p>
        </w:tc>
        <w:tc>
          <w:tcPr>
            <w:tcW w:w="4688" w:type="dxa"/>
            <w:gridSpan w:val="5"/>
            <w:tcBorders>
              <w:bottom w:val="single" w:sz="4" w:space="0" w:color="auto"/>
            </w:tcBorders>
          </w:tcPr>
          <w:p w:rsidR="00552726" w:rsidRPr="009039F7" w:rsidRDefault="00552726" w:rsidP="00552726">
            <w:pPr>
              <w:pStyle w:val="a5"/>
              <w:tabs>
                <w:tab w:val="left" w:pos="87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Слуховое  восприятие  30  слов</w:t>
            </w: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</w:tcPr>
          <w:p w:rsidR="00552726" w:rsidRPr="009039F7" w:rsidRDefault="00552726" w:rsidP="00552726">
            <w:pPr>
              <w:pStyle w:val="a5"/>
              <w:tabs>
                <w:tab w:val="left" w:pos="87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</w:t>
            </w: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Слухо</w:t>
            </w:r>
            <w:proofErr w:type="spell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-зрительное  восприятие  30  слов</w:t>
            </w:r>
          </w:p>
        </w:tc>
      </w:tr>
      <w:tr w:rsidR="00552726" w:rsidRPr="008872AD" w:rsidTr="009039F7">
        <w:trPr>
          <w:cantSplit/>
          <w:trHeight w:hRule="exact" w:val="396"/>
        </w:trPr>
        <w:tc>
          <w:tcPr>
            <w:tcW w:w="1276" w:type="dxa"/>
            <w:vMerge/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Кол-во  воспринятых  слов</w:t>
            </w:r>
          </w:p>
        </w:tc>
        <w:tc>
          <w:tcPr>
            <w:tcW w:w="861" w:type="dxa"/>
            <w:vMerge w:val="restart"/>
          </w:tcPr>
          <w:p w:rsidR="009039F7" w:rsidRDefault="009039F7" w:rsidP="009039F7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Уровень</w:t>
            </w:r>
          </w:p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854" w:type="dxa"/>
            <w:gridSpan w:val="4"/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Кол-во  воспринятых  слов</w:t>
            </w:r>
          </w:p>
        </w:tc>
        <w:tc>
          <w:tcPr>
            <w:tcW w:w="891" w:type="dxa"/>
            <w:vMerge w:val="restart"/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Уровень</w:t>
            </w:r>
          </w:p>
        </w:tc>
      </w:tr>
      <w:tr w:rsidR="00552726" w:rsidRPr="008872AD" w:rsidTr="00F457E2">
        <w:trPr>
          <w:cantSplit/>
          <w:trHeight w:val="750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распоз-навание</w:t>
            </w:r>
            <w:proofErr w:type="spellEnd"/>
          </w:p>
        </w:tc>
        <w:tc>
          <w:tcPr>
            <w:tcW w:w="993" w:type="dxa"/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опозна-вание</w:t>
            </w:r>
            <w:proofErr w:type="spellEnd"/>
          </w:p>
        </w:tc>
        <w:tc>
          <w:tcPr>
            <w:tcW w:w="992" w:type="dxa"/>
          </w:tcPr>
          <w:p w:rsidR="00552726" w:rsidRPr="009039F7" w:rsidRDefault="00552726" w:rsidP="00F457E2">
            <w:pPr>
              <w:pStyle w:val="a5"/>
              <w:tabs>
                <w:tab w:val="left" w:pos="870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552726" w:rsidRPr="009039F7" w:rsidRDefault="00F457E2" w:rsidP="00F457E2">
            <w:pPr>
              <w:pStyle w:val="a5"/>
              <w:tabs>
                <w:tab w:val="left" w:pos="870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оп</w:t>
            </w:r>
            <w:proofErr w:type="gramStart"/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proofErr w:type="gramEnd"/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gramEnd"/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</w:p>
          <w:p w:rsidR="00552726" w:rsidRPr="009039F7" w:rsidRDefault="00552726" w:rsidP="00F457E2">
            <w:pPr>
              <w:pStyle w:val="a5"/>
              <w:tabs>
                <w:tab w:val="left" w:pos="870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30</w:t>
            </w:r>
          </w:p>
        </w:tc>
        <w:tc>
          <w:tcPr>
            <w:tcW w:w="850" w:type="dxa"/>
          </w:tcPr>
          <w:p w:rsidR="00552726" w:rsidRPr="009039F7" w:rsidRDefault="00552726" w:rsidP="00F457E2">
            <w:pPr>
              <w:pStyle w:val="a5"/>
              <w:tabs>
                <w:tab w:val="left" w:pos="870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gram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r w:rsidR="00F457E2"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proofErr w:type="spellEnd"/>
            <w:proofErr w:type="gram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оп. </w:t>
            </w:r>
            <w:r w:rsidR="00F457E2"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="00F457E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861" w:type="dxa"/>
            <w:vMerge/>
            <w:tcBorders>
              <w:bottom w:val="single" w:sz="4" w:space="0" w:color="auto"/>
            </w:tcBorders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9" w:type="dxa"/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распоз-навание</w:t>
            </w:r>
            <w:proofErr w:type="spellEnd"/>
          </w:p>
        </w:tc>
        <w:tc>
          <w:tcPr>
            <w:tcW w:w="857" w:type="dxa"/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опозна-вание</w:t>
            </w:r>
            <w:proofErr w:type="spellEnd"/>
          </w:p>
        </w:tc>
        <w:tc>
          <w:tcPr>
            <w:tcW w:w="999" w:type="dxa"/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552726" w:rsidRPr="009039F7" w:rsidRDefault="00F457E2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оп</w:t>
            </w:r>
            <w:proofErr w:type="gramStart"/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proofErr w:type="gramEnd"/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gramEnd"/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</w:p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30</w:t>
            </w:r>
          </w:p>
        </w:tc>
        <w:tc>
          <w:tcPr>
            <w:tcW w:w="999" w:type="dxa"/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552726" w:rsidRPr="009039F7" w:rsidRDefault="00F457E2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</w:t>
            </w:r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оп</w:t>
            </w:r>
            <w:proofErr w:type="gramStart"/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proofErr w:type="gramEnd"/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</w:t>
            </w:r>
            <w:proofErr w:type="gramEnd"/>
            <w:r w:rsidR="00552726"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</w:p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891" w:type="dxa"/>
            <w:vMerge/>
            <w:tcBorders>
              <w:bottom w:val="single" w:sz="4" w:space="0" w:color="auto"/>
            </w:tcBorders>
          </w:tcPr>
          <w:p w:rsidR="00552726" w:rsidRPr="009039F7" w:rsidRDefault="00552726" w:rsidP="009039F7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02BC" w:rsidRPr="008872AD" w:rsidTr="009039F7">
        <w:trPr>
          <w:cantSplit/>
          <w:trHeight w:val="703"/>
        </w:trPr>
        <w:tc>
          <w:tcPr>
            <w:tcW w:w="1276" w:type="dxa"/>
          </w:tcPr>
          <w:p w:rsidR="005F02BC" w:rsidRPr="009039F7" w:rsidRDefault="005F02BC" w:rsidP="005F02BC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Чайко Лидия</w:t>
            </w:r>
          </w:p>
        </w:tc>
        <w:tc>
          <w:tcPr>
            <w:tcW w:w="992" w:type="dxa"/>
          </w:tcPr>
          <w:p w:rsidR="005F02BC" w:rsidRPr="009039F7" w:rsidRDefault="005F02BC" w:rsidP="005F02BC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:rsidR="005F02BC" w:rsidRPr="009039F7" w:rsidRDefault="005F02BC" w:rsidP="005F02BC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5F02BC" w:rsidRPr="009039F7" w:rsidRDefault="005F02BC" w:rsidP="005F02BC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5F02BC" w:rsidRPr="009039F7" w:rsidRDefault="005F02BC" w:rsidP="005F02BC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1" w:type="dxa"/>
          </w:tcPr>
          <w:p w:rsidR="005F02BC" w:rsidRPr="009039F7" w:rsidRDefault="005F02BC" w:rsidP="00F457E2">
            <w:pPr>
              <w:pStyle w:val="a5"/>
              <w:tabs>
                <w:tab w:val="left" w:pos="870"/>
              </w:tabs>
              <w:spacing w:after="0"/>
              <w:ind w:left="-111"/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 xml:space="preserve">Очень </w:t>
            </w:r>
            <w:proofErr w:type="spellStart"/>
            <w:r w:rsidRPr="009039F7">
              <w:rPr>
                <w:rFonts w:ascii="Times New Roman" w:hAnsi="Times New Roman" w:cs="Times New Roman"/>
              </w:rPr>
              <w:t>выс</w:t>
            </w:r>
            <w:proofErr w:type="spellEnd"/>
            <w:r w:rsidR="00F457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9" w:type="dxa"/>
          </w:tcPr>
          <w:p w:rsidR="005F02BC" w:rsidRPr="009039F7" w:rsidRDefault="005F02BC" w:rsidP="005F02BC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7" w:type="dxa"/>
          </w:tcPr>
          <w:p w:rsidR="005F02BC" w:rsidRPr="009039F7" w:rsidRDefault="005F02BC" w:rsidP="005F02BC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9" w:type="dxa"/>
          </w:tcPr>
          <w:p w:rsidR="005F02BC" w:rsidRPr="009039F7" w:rsidRDefault="005F02BC" w:rsidP="005F02BC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9" w:type="dxa"/>
          </w:tcPr>
          <w:p w:rsidR="005F02BC" w:rsidRPr="009039F7" w:rsidRDefault="005F02BC" w:rsidP="005F02BC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91" w:type="dxa"/>
          </w:tcPr>
          <w:p w:rsidR="005F02BC" w:rsidRPr="009039F7" w:rsidRDefault="005F02BC" w:rsidP="00F457E2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 xml:space="preserve">Очень </w:t>
            </w:r>
            <w:proofErr w:type="spellStart"/>
            <w:r w:rsidRPr="009039F7">
              <w:rPr>
                <w:rFonts w:ascii="Times New Roman" w:hAnsi="Times New Roman" w:cs="Times New Roman"/>
              </w:rPr>
              <w:t>выс</w:t>
            </w:r>
            <w:proofErr w:type="spellEnd"/>
            <w:r w:rsidR="00F457E2">
              <w:rPr>
                <w:rFonts w:ascii="Times New Roman" w:hAnsi="Times New Roman" w:cs="Times New Roman"/>
              </w:rPr>
              <w:t>.</w:t>
            </w:r>
          </w:p>
        </w:tc>
      </w:tr>
    </w:tbl>
    <w:p w:rsidR="009039F7" w:rsidRDefault="009039F7" w:rsidP="00B74AA1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552726" w:rsidRPr="008872AD" w:rsidRDefault="00552726" w:rsidP="00B74AA1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УРОВЕНЬ  ЗВУКОПРОИЗНОШЕНИЯ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27"/>
        <w:gridCol w:w="1746"/>
        <w:gridCol w:w="2140"/>
        <w:gridCol w:w="2064"/>
      </w:tblGrid>
      <w:tr w:rsidR="00552726" w:rsidRPr="008872AD" w:rsidTr="009039F7">
        <w:trPr>
          <w:cantSplit/>
          <w:trHeight w:val="561"/>
        </w:trPr>
        <w:tc>
          <w:tcPr>
            <w:tcW w:w="1914" w:type="dxa"/>
            <w:vMerge w:val="restart"/>
          </w:tcPr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Фамилия, имя</w:t>
            </w:r>
          </w:p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учащегося</w:t>
            </w:r>
          </w:p>
        </w:tc>
        <w:tc>
          <w:tcPr>
            <w:tcW w:w="4373" w:type="dxa"/>
            <w:gridSpan w:val="2"/>
            <w:tcBorders>
              <w:bottom w:val="single" w:sz="4" w:space="0" w:color="auto"/>
            </w:tcBorders>
          </w:tcPr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Спонтанное</w:t>
            </w:r>
          </w:p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  <w:tc>
          <w:tcPr>
            <w:tcW w:w="4204" w:type="dxa"/>
            <w:gridSpan w:val="2"/>
            <w:tcBorders>
              <w:bottom w:val="single" w:sz="4" w:space="0" w:color="auto"/>
            </w:tcBorders>
          </w:tcPr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Контролируемое</w:t>
            </w:r>
          </w:p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</w:tr>
      <w:tr w:rsidR="00552726" w:rsidRPr="008872AD" w:rsidTr="009039F7">
        <w:trPr>
          <w:cantSplit/>
          <w:trHeight w:hRule="exact" w:val="976"/>
        </w:trPr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автоматизированных  звуков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поставленных</w:t>
            </w:r>
          </w:p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звуков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552726" w:rsidRPr="008872AD" w:rsidRDefault="00552726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</w:tr>
      <w:tr w:rsidR="005F02BC" w:rsidRPr="008872AD" w:rsidTr="009039F7">
        <w:trPr>
          <w:cantSplit/>
          <w:trHeight w:hRule="exact" w:val="683"/>
        </w:trPr>
        <w:tc>
          <w:tcPr>
            <w:tcW w:w="1914" w:type="dxa"/>
          </w:tcPr>
          <w:p w:rsidR="005F02BC" w:rsidRPr="008872AD" w:rsidRDefault="005F02BC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31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Чайко Лидия</w:t>
            </w:r>
          </w:p>
        </w:tc>
        <w:tc>
          <w:tcPr>
            <w:tcW w:w="2627" w:type="dxa"/>
          </w:tcPr>
          <w:p w:rsidR="005F02BC" w:rsidRPr="001829EA" w:rsidRDefault="005F02BC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9EA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746" w:type="dxa"/>
          </w:tcPr>
          <w:p w:rsidR="005F02BC" w:rsidRPr="008872AD" w:rsidRDefault="005F02BC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высокий</w:t>
            </w:r>
          </w:p>
        </w:tc>
        <w:tc>
          <w:tcPr>
            <w:tcW w:w="2140" w:type="dxa"/>
          </w:tcPr>
          <w:p w:rsidR="005F02BC" w:rsidRPr="001829EA" w:rsidRDefault="005F02BC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9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64" w:type="dxa"/>
          </w:tcPr>
          <w:p w:rsidR="005F02BC" w:rsidRPr="008872AD" w:rsidRDefault="005F02BC" w:rsidP="009039F7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высокий</w:t>
            </w:r>
          </w:p>
        </w:tc>
      </w:tr>
      <w:tr w:rsidR="00552726" w:rsidRPr="008872AD" w:rsidTr="009039F7">
        <w:trPr>
          <w:cantSplit/>
          <w:trHeight w:hRule="exact" w:val="90"/>
        </w:trPr>
        <w:tc>
          <w:tcPr>
            <w:tcW w:w="104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2726" w:rsidRPr="008872AD" w:rsidRDefault="00552726" w:rsidP="00B74AA1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52726" w:rsidRPr="008872AD" w:rsidRDefault="00B74AA1" w:rsidP="009039F7">
      <w:pPr>
        <w:pStyle w:val="a5"/>
        <w:tabs>
          <w:tab w:val="left" w:pos="8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872AD">
        <w:rPr>
          <w:rFonts w:ascii="Times New Roman" w:hAnsi="Times New Roman" w:cs="Times New Roman"/>
          <w:sz w:val="24"/>
          <w:szCs w:val="24"/>
        </w:rPr>
        <w:t xml:space="preserve">      </w:t>
      </w:r>
      <w:r w:rsidR="00552726" w:rsidRPr="008872AD">
        <w:rPr>
          <w:rFonts w:ascii="Times New Roman" w:hAnsi="Times New Roman" w:cs="Times New Roman"/>
          <w:sz w:val="24"/>
          <w:szCs w:val="24"/>
        </w:rPr>
        <w:t>Рабочая программа по коррекционному курсу «Формирование речевого слуха и произносительной стороны устной речи» начального общего об</w:t>
      </w:r>
      <w:r w:rsidR="00D82CE6" w:rsidRPr="008872AD">
        <w:rPr>
          <w:rFonts w:ascii="Times New Roman" w:hAnsi="Times New Roman" w:cs="Times New Roman"/>
          <w:sz w:val="24"/>
          <w:szCs w:val="24"/>
        </w:rPr>
        <w:t>разования по ФАОП  Н</w:t>
      </w:r>
      <w:r w:rsidR="00D131BA">
        <w:rPr>
          <w:rFonts w:ascii="Times New Roman" w:hAnsi="Times New Roman" w:cs="Times New Roman"/>
          <w:sz w:val="24"/>
          <w:szCs w:val="24"/>
        </w:rPr>
        <w:t>ОО ОВЗ  для 2</w:t>
      </w:r>
      <w:r w:rsidR="00552726" w:rsidRPr="008872AD">
        <w:rPr>
          <w:rFonts w:ascii="Times New Roman" w:hAnsi="Times New Roman" w:cs="Times New Roman"/>
          <w:sz w:val="24"/>
          <w:szCs w:val="24"/>
        </w:rPr>
        <w:t xml:space="preserve">-го  класса составлены на основе данных о состоянии произносительной стороны устной речи и речевого слуха каждого ученика, полученных в ходе специального обследования и программных требований с учетом индивидуальных особенностей психофизического и слухоречевого развития учащихся.                                                            </w:t>
      </w:r>
    </w:p>
    <w:p w:rsidR="00D82CE6" w:rsidRPr="008872AD" w:rsidRDefault="00BB7159" w:rsidP="00F457E2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t>Основное содержание адаптированной программы</w:t>
      </w:r>
    </w:p>
    <w:p w:rsidR="00BB7159" w:rsidRPr="008872AD" w:rsidRDefault="00BB7159" w:rsidP="00D82CE6">
      <w:pPr>
        <w:pStyle w:val="a5"/>
        <w:tabs>
          <w:tab w:val="left" w:pos="870"/>
        </w:tabs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по развитию восприятия и воспроизведения устной речи основного общего образования (индивидуальные занятия)</w:t>
      </w:r>
    </w:p>
    <w:p w:rsidR="00BB7159" w:rsidRPr="008872AD" w:rsidRDefault="00BB7159" w:rsidP="00BB7159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t>для</w:t>
      </w:r>
      <w:r w:rsidR="00D82CE6" w:rsidRPr="008872A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обучающей</w:t>
      </w:r>
      <w:r w:rsidR="00D131BA">
        <w:rPr>
          <w:rFonts w:ascii="Times New Roman" w:hAnsi="Times New Roman" w:cs="Times New Roman"/>
          <w:b/>
          <w:i/>
          <w:iCs/>
          <w:sz w:val="24"/>
          <w:szCs w:val="24"/>
        </w:rPr>
        <w:t>ся 2</w:t>
      </w: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класса (вариант 2.2)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4819"/>
        <w:gridCol w:w="3686"/>
      </w:tblGrid>
      <w:tr w:rsidR="00D82CE6" w:rsidRPr="008872AD" w:rsidTr="009039F7">
        <w:trPr>
          <w:trHeight w:val="241"/>
        </w:trPr>
        <w:tc>
          <w:tcPr>
            <w:tcW w:w="2694" w:type="dxa"/>
          </w:tcPr>
          <w:p w:rsidR="00D82CE6" w:rsidRPr="008872AD" w:rsidRDefault="00D82CE6" w:rsidP="00D82CE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2AD">
              <w:rPr>
                <w:rFonts w:ascii="Times New Roman" w:hAnsi="Times New Roman" w:cs="Times New Roman"/>
                <w:b/>
              </w:rPr>
              <w:t>Фамилия/Имя</w:t>
            </w:r>
          </w:p>
          <w:p w:rsidR="00D82CE6" w:rsidRPr="008872AD" w:rsidRDefault="00D82CE6" w:rsidP="00D82CE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2AD">
              <w:rPr>
                <w:rFonts w:ascii="Times New Roman" w:hAnsi="Times New Roman" w:cs="Times New Roman"/>
                <w:b/>
              </w:rPr>
              <w:t>Характеристика</w:t>
            </w:r>
          </w:p>
        </w:tc>
        <w:tc>
          <w:tcPr>
            <w:tcW w:w="4819" w:type="dxa"/>
          </w:tcPr>
          <w:p w:rsidR="00D82CE6" w:rsidRPr="008872AD" w:rsidRDefault="00D82CE6" w:rsidP="00D82CE6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8872AD">
              <w:rPr>
                <w:rFonts w:ascii="Times New Roman" w:hAnsi="Times New Roman" w:cs="Times New Roman"/>
                <w:b/>
              </w:rPr>
              <w:t>Содержание коррекционной работы</w:t>
            </w:r>
          </w:p>
          <w:p w:rsidR="00D82CE6" w:rsidRPr="008872AD" w:rsidRDefault="00D82CE6" w:rsidP="00D82CE6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8872AD">
              <w:rPr>
                <w:rFonts w:ascii="Times New Roman" w:hAnsi="Times New Roman" w:cs="Times New Roman"/>
              </w:rPr>
              <w:t>(Планируемые действия  по  РВУР/ по  РПСР)</w:t>
            </w:r>
          </w:p>
        </w:tc>
        <w:tc>
          <w:tcPr>
            <w:tcW w:w="3686" w:type="dxa"/>
          </w:tcPr>
          <w:p w:rsidR="00D82CE6" w:rsidRPr="008872AD" w:rsidRDefault="00D82CE6" w:rsidP="00D82CE6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8872AD">
              <w:rPr>
                <w:rFonts w:ascii="Times New Roman" w:hAnsi="Times New Roman" w:cs="Times New Roman"/>
                <w:b/>
              </w:rPr>
              <w:t>Коррекционно-развивающие задачи</w:t>
            </w:r>
          </w:p>
        </w:tc>
      </w:tr>
      <w:tr w:rsidR="00D82CE6" w:rsidRPr="008872AD" w:rsidTr="009039F7">
        <w:trPr>
          <w:trHeight w:val="470"/>
        </w:trPr>
        <w:tc>
          <w:tcPr>
            <w:tcW w:w="2694" w:type="dxa"/>
          </w:tcPr>
          <w:p w:rsidR="00D131BA" w:rsidRPr="00D131BA" w:rsidRDefault="00D131BA" w:rsidP="00D131B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131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Чайко Лидия </w:t>
            </w:r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(Заключение </w:t>
            </w:r>
            <w:proofErr w:type="spellStart"/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двусторонняя смешанная тугоухость 2 степени. Двусторонний катар ушей. Сопутствующие диагнозы: Нарушение нормального темпа психического развития со сниженным психическим тонусом на </w:t>
            </w:r>
            <w:proofErr w:type="spellStart"/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резидуально</w:t>
            </w:r>
            <w:proofErr w:type="spellEnd"/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-органическом уровне. </w:t>
            </w:r>
            <w:r w:rsidRPr="00D131BA">
              <w:rPr>
                <w:rFonts w:ascii="Times New Roman" w:eastAsia="Calibri" w:hAnsi="Times New Roman" w:cs="Times New Roman"/>
                <w:b/>
                <w:u w:val="single"/>
              </w:rPr>
              <w:t xml:space="preserve">Программа  </w:t>
            </w:r>
            <w:r w:rsidRPr="00D131B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  <w:t>ФАОП   НОО ОВЗ вариант 2.2.</w:t>
            </w:r>
          </w:p>
          <w:p w:rsidR="00D82CE6" w:rsidRPr="00D131BA" w:rsidRDefault="00D82CE6" w:rsidP="00D131BA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D131BA">
              <w:rPr>
                <w:rFonts w:ascii="Times New Roman" w:hAnsi="Times New Roman" w:cs="Times New Roman"/>
                <w:b/>
                <w:u w:val="single"/>
              </w:rPr>
              <w:t>РВУР: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1. Материал обиходно-разговорного характера, слова, организующие учебную деятельность: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восприятие  просьб, поручений, связанных с организацией работы на занятии.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2. Речевой материал, связанный с изучением общеобразовательных дисциплин: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восприятие поручений;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восприятие слов (словосочетаний, фраз).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восприятие   математического материала.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3. Тексты (8-10 предложений):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восприятие вопросов и заданий;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          восприятие слов по тексту;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восприятие словосочетаний;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восприятие предложений;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восприятие текста.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D131BA">
              <w:rPr>
                <w:rFonts w:ascii="Times New Roman" w:hAnsi="Times New Roman" w:cs="Times New Roman"/>
                <w:b/>
                <w:u w:val="single"/>
              </w:rPr>
              <w:t>РПСР:</w:t>
            </w:r>
          </w:p>
          <w:p w:rsidR="00D82CE6" w:rsidRPr="00B77264" w:rsidRDefault="00D82CE6" w:rsidP="00D82C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31BA">
              <w:rPr>
                <w:rFonts w:ascii="Times New Roman" w:hAnsi="Times New Roman" w:cs="Times New Roman"/>
                <w:b/>
              </w:rPr>
              <w:t>1</w:t>
            </w:r>
            <w:r w:rsidR="00B77264">
              <w:rPr>
                <w:rFonts w:ascii="Times New Roman" w:hAnsi="Times New Roman" w:cs="Times New Roman"/>
                <w:b/>
              </w:rPr>
              <w:t>.</w:t>
            </w:r>
            <w:r w:rsidRPr="00D131BA">
              <w:rPr>
                <w:rFonts w:ascii="Times New Roman" w:hAnsi="Times New Roman" w:cs="Times New Roman"/>
                <w:b/>
              </w:rPr>
              <w:t xml:space="preserve">   Работа над орфоэпией:</w:t>
            </w:r>
            <w:r w:rsidR="008872AD" w:rsidRPr="00D131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словесное ударение;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безударная гласная о;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звонкие согласные в конце слов и  перед глухими   согласными;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непроизносимые согласные;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удвоенные согласные;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слова что, чтобы;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окончания   -ого, -его.</w:t>
            </w:r>
          </w:p>
          <w:p w:rsidR="00D82CE6" w:rsidRPr="00D131BA" w:rsidRDefault="00B77264" w:rsidP="00D82CE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D82CE6" w:rsidRPr="00D131BA">
              <w:rPr>
                <w:rFonts w:ascii="Times New Roman" w:hAnsi="Times New Roman" w:cs="Times New Roman"/>
                <w:b/>
              </w:rPr>
              <w:t>. Работа над интонацией: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слитность и речевое дыхание;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темп;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пауза;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голос.</w:t>
            </w:r>
          </w:p>
        </w:tc>
        <w:tc>
          <w:tcPr>
            <w:tcW w:w="3686" w:type="dxa"/>
          </w:tcPr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Учить соотносить воспринятый речевой материал с действием, предметом, картинкой, карточкой.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 Формировать навык восприятия и понимания обращённой речи на слуховой, </w:t>
            </w:r>
            <w:proofErr w:type="spellStart"/>
            <w:r w:rsidRPr="00D131BA">
              <w:rPr>
                <w:rFonts w:ascii="Times New Roman" w:hAnsi="Times New Roman" w:cs="Times New Roman"/>
              </w:rPr>
              <w:t>слухо</w:t>
            </w:r>
            <w:proofErr w:type="spellEnd"/>
            <w:r w:rsidRPr="00D131BA">
              <w:rPr>
                <w:rFonts w:ascii="Times New Roman" w:hAnsi="Times New Roman" w:cs="Times New Roman"/>
              </w:rPr>
              <w:t>-зрительной основе.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 Формировать слуховые представления, способствовать накоплению и пополнению слухового, </w:t>
            </w:r>
            <w:proofErr w:type="spellStart"/>
            <w:r w:rsidRPr="00D131BA">
              <w:rPr>
                <w:rFonts w:ascii="Times New Roman" w:hAnsi="Times New Roman" w:cs="Times New Roman"/>
              </w:rPr>
              <w:t>слухозрительного</w:t>
            </w:r>
            <w:proofErr w:type="spellEnd"/>
            <w:r w:rsidRPr="00D131BA">
              <w:rPr>
                <w:rFonts w:ascii="Times New Roman" w:hAnsi="Times New Roman" w:cs="Times New Roman"/>
              </w:rPr>
              <w:t xml:space="preserve"> словаря.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</w:t>
            </w:r>
          </w:p>
          <w:p w:rsidR="008872AD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</w:t>
            </w:r>
          </w:p>
          <w:p w:rsidR="00D82CE6" w:rsidRPr="00D131BA" w:rsidRDefault="00D82CE6" w:rsidP="00B772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</w:t>
            </w:r>
          </w:p>
          <w:p w:rsidR="00D82CE6" w:rsidRPr="00D131BA" w:rsidRDefault="00D82CE6" w:rsidP="00D82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Учить воспроизводить слова слитно с соблюдением их звукового состава, с выделением словесного ударения и соблюдением в речи правил орфоэпии (сопряженно и отраженно, по надстрочному знаку)</w:t>
            </w:r>
          </w:p>
          <w:p w:rsidR="00D82CE6" w:rsidRPr="008872AD" w:rsidRDefault="00D82CE6" w:rsidP="00D82C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1BA">
              <w:rPr>
                <w:rFonts w:ascii="Times New Roman" w:hAnsi="Times New Roman" w:cs="Times New Roman"/>
              </w:rPr>
              <w:t xml:space="preserve">    Учить применять умение изменять силу, высоту и громкость  голоса.</w:t>
            </w:r>
          </w:p>
        </w:tc>
      </w:tr>
    </w:tbl>
    <w:p w:rsidR="008B4204" w:rsidRDefault="008B4204" w:rsidP="00D82CE6">
      <w:pPr>
        <w:pStyle w:val="a5"/>
        <w:tabs>
          <w:tab w:val="left" w:pos="870"/>
        </w:tabs>
        <w:rPr>
          <w:rFonts w:ascii="Times New Roman" w:hAnsi="Times New Roman" w:cs="Times New Roman"/>
          <w:b/>
          <w:i/>
          <w:iCs/>
          <w:sz w:val="24"/>
          <w:szCs w:val="24"/>
        </w:rPr>
        <w:sectPr w:rsidR="008B4204" w:rsidSect="009039F7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8B4204" w:rsidRPr="008B4204" w:rsidRDefault="008B4204" w:rsidP="009039F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2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  <w:r w:rsidR="00564C66">
        <w:rPr>
          <w:rFonts w:ascii="Times New Roman" w:hAnsi="Times New Roman" w:cs="Times New Roman"/>
          <w:b/>
          <w:sz w:val="24"/>
          <w:szCs w:val="24"/>
        </w:rPr>
        <w:t>ПО ФРС и ПСУР</w:t>
      </w:r>
    </w:p>
    <w:p w:rsidR="008B4204" w:rsidRPr="008B4204" w:rsidRDefault="00D131BA" w:rsidP="009039F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обучающейся 2</w:t>
      </w:r>
      <w:r w:rsidR="008B4204" w:rsidRPr="008B4204">
        <w:rPr>
          <w:rFonts w:ascii="Times New Roman" w:hAnsi="Times New Roman" w:cs="Times New Roman"/>
          <w:b/>
          <w:i/>
          <w:sz w:val="24"/>
          <w:szCs w:val="24"/>
        </w:rPr>
        <w:t xml:space="preserve"> класса</w:t>
      </w:r>
      <w:r w:rsidR="008B4204" w:rsidRPr="008B42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F457E2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Лидии</w:t>
      </w:r>
    </w:p>
    <w:p w:rsidR="008B4204" w:rsidRPr="008B4204" w:rsidRDefault="008B4204" w:rsidP="009039F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204">
        <w:rPr>
          <w:rFonts w:ascii="Times New Roman" w:hAnsi="Times New Roman" w:cs="Times New Roman"/>
          <w:b/>
          <w:sz w:val="24"/>
          <w:szCs w:val="24"/>
        </w:rPr>
        <w:t>на 2023/2024 уч. год</w:t>
      </w:r>
    </w:p>
    <w:p w:rsidR="008B4204" w:rsidRPr="008B4204" w:rsidRDefault="008B4204" w:rsidP="009039F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204">
        <w:rPr>
          <w:rFonts w:ascii="Times New Roman" w:hAnsi="Times New Roman" w:cs="Times New Roman"/>
          <w:b/>
          <w:sz w:val="24"/>
          <w:szCs w:val="24"/>
        </w:rPr>
        <w:t xml:space="preserve">учитель-дефектолог </w:t>
      </w:r>
      <w:r w:rsidR="00D131BA">
        <w:rPr>
          <w:rFonts w:ascii="Times New Roman" w:hAnsi="Times New Roman" w:cs="Times New Roman"/>
          <w:b/>
          <w:sz w:val="24"/>
          <w:szCs w:val="24"/>
        </w:rPr>
        <w:t>Шерстобитова Т. И.</w:t>
      </w:r>
    </w:p>
    <w:p w:rsidR="008B4204" w:rsidRDefault="008B4204" w:rsidP="009039F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4204">
        <w:rPr>
          <w:rFonts w:ascii="Times New Roman" w:hAnsi="Times New Roman" w:cs="Times New Roman"/>
          <w:sz w:val="24"/>
          <w:szCs w:val="24"/>
        </w:rPr>
        <w:t xml:space="preserve">(планирование </w:t>
      </w:r>
      <w:r w:rsidRPr="00564C66">
        <w:rPr>
          <w:rFonts w:ascii="Times New Roman" w:hAnsi="Times New Roman" w:cs="Times New Roman"/>
          <w:sz w:val="24"/>
          <w:szCs w:val="24"/>
        </w:rPr>
        <w:t>по АО</w:t>
      </w:r>
      <w:r w:rsidR="00F457E2">
        <w:rPr>
          <w:rFonts w:ascii="Times New Roman" w:hAnsi="Times New Roman" w:cs="Times New Roman"/>
          <w:sz w:val="24"/>
          <w:szCs w:val="24"/>
        </w:rPr>
        <w:t>О</w:t>
      </w:r>
      <w:r w:rsidRPr="00564C66">
        <w:rPr>
          <w:rFonts w:ascii="Times New Roman" w:hAnsi="Times New Roman" w:cs="Times New Roman"/>
          <w:sz w:val="24"/>
          <w:szCs w:val="24"/>
        </w:rPr>
        <w:t>П Н</w:t>
      </w:r>
      <w:r w:rsidR="008E6FDF">
        <w:rPr>
          <w:rFonts w:ascii="Times New Roman" w:hAnsi="Times New Roman" w:cs="Times New Roman"/>
          <w:sz w:val="24"/>
          <w:szCs w:val="24"/>
        </w:rPr>
        <w:t xml:space="preserve">ОО </w:t>
      </w:r>
      <w:r w:rsidRPr="00564C66">
        <w:rPr>
          <w:rFonts w:ascii="Times New Roman" w:hAnsi="Times New Roman" w:cs="Times New Roman"/>
          <w:sz w:val="24"/>
          <w:szCs w:val="24"/>
        </w:rPr>
        <w:t>ОВЗ</w:t>
      </w:r>
      <w:r w:rsidR="00F457E2">
        <w:rPr>
          <w:rFonts w:ascii="Times New Roman" w:hAnsi="Times New Roman" w:cs="Times New Roman"/>
          <w:sz w:val="24"/>
          <w:szCs w:val="24"/>
        </w:rPr>
        <w:t>,</w:t>
      </w:r>
      <w:r w:rsidRPr="00564C66">
        <w:rPr>
          <w:rFonts w:ascii="Times New Roman" w:hAnsi="Times New Roman" w:cs="Times New Roman"/>
          <w:sz w:val="24"/>
          <w:szCs w:val="24"/>
        </w:rPr>
        <w:t xml:space="preserve"> </w:t>
      </w:r>
      <w:r w:rsidRPr="008B4204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Pr="00564C66">
        <w:rPr>
          <w:rFonts w:ascii="Times New Roman" w:hAnsi="Times New Roman" w:cs="Times New Roman"/>
          <w:sz w:val="24"/>
          <w:szCs w:val="24"/>
        </w:rPr>
        <w:t xml:space="preserve"> </w:t>
      </w:r>
      <w:r w:rsidRPr="008B4204">
        <w:rPr>
          <w:rFonts w:ascii="Times New Roman" w:hAnsi="Times New Roman" w:cs="Times New Roman"/>
          <w:sz w:val="24"/>
          <w:szCs w:val="24"/>
        </w:rPr>
        <w:t>2.2</w:t>
      </w:r>
      <w:r w:rsidR="00F457E2">
        <w:rPr>
          <w:rFonts w:ascii="Times New Roman" w:hAnsi="Times New Roman" w:cs="Times New Roman"/>
          <w:sz w:val="24"/>
          <w:szCs w:val="24"/>
        </w:rPr>
        <w:t>)</w:t>
      </w:r>
    </w:p>
    <w:p w:rsidR="00564C66" w:rsidRPr="00564C66" w:rsidRDefault="00564C66" w:rsidP="00F457E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C66">
        <w:rPr>
          <w:rFonts w:ascii="Times New Roman" w:hAnsi="Times New Roman" w:cs="Times New Roman"/>
          <w:b/>
          <w:i/>
          <w:sz w:val="24"/>
          <w:szCs w:val="24"/>
        </w:rPr>
        <w:t>Работа с фразами в течение недели: восприятие фраз, различение фраз. Пересказ по наглядным опорам (без них). Работа по содержанию текста. Материал по РРС на базе фраз обиходно-разговорного характера, по предметам обучающегося и т.д.</w:t>
      </w:r>
    </w:p>
    <w:tbl>
      <w:tblPr>
        <w:tblStyle w:val="2"/>
        <w:tblW w:w="15417" w:type="dxa"/>
        <w:tblLook w:val="04A0" w:firstRow="1" w:lastRow="0" w:firstColumn="1" w:lastColumn="0" w:noHBand="0" w:noVBand="1"/>
      </w:tblPr>
      <w:tblGrid>
        <w:gridCol w:w="1384"/>
        <w:gridCol w:w="1843"/>
        <w:gridCol w:w="1843"/>
        <w:gridCol w:w="10347"/>
      </w:tblGrid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  <w:tc>
          <w:tcPr>
            <w:tcW w:w="10347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коррекции восприятия речи (различение, опознавание, распознавание). Название текста или словаря по тексту.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 - III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01.09-15.09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47" w:type="dxa"/>
          </w:tcPr>
          <w:p w:rsidR="00C27056" w:rsidRPr="009039F7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9F7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</w:t>
            </w:r>
            <w:r w:rsidRPr="009039F7">
              <w:rPr>
                <w:rFonts w:ascii="Times New Roman" w:hAnsi="Times New Roman" w:cs="Times New Roman"/>
                <w:i/>
                <w:sz w:val="24"/>
                <w:szCs w:val="24"/>
              </w:rPr>
              <w:t>(01.09.)</w:t>
            </w:r>
            <w:r w:rsidR="009039F7" w:rsidRPr="009039F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9039F7">
              <w:rPr>
                <w:rFonts w:ascii="Times New Roman" w:hAnsi="Times New Roman" w:cs="Times New Roman"/>
                <w:sz w:val="24"/>
                <w:szCs w:val="24"/>
              </w:rPr>
              <w:t xml:space="preserve">БЖ </w:t>
            </w:r>
            <w:r w:rsidRPr="009039F7">
              <w:rPr>
                <w:rFonts w:ascii="Times New Roman" w:hAnsi="Times New Roman" w:cs="Times New Roman"/>
                <w:sz w:val="24"/>
                <w:szCs w:val="24"/>
              </w:rPr>
              <w:t xml:space="preserve">№2,  №9.  Обследование. </w:t>
            </w:r>
          </w:p>
        </w:tc>
      </w:tr>
      <w:tr w:rsidR="00C27056" w:rsidRPr="00A11EF9" w:rsidTr="008E6FDF">
        <w:trPr>
          <w:trHeight w:val="277"/>
        </w:trPr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18.09-22.09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37361E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Летние каникулы».</w:t>
            </w:r>
          </w:p>
        </w:tc>
      </w:tr>
      <w:tr w:rsidR="00C27056" w:rsidRPr="00A11EF9" w:rsidTr="008E6FDF">
        <w:trPr>
          <w:trHeight w:val="283"/>
        </w:trPr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25.09-29.09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«Белочка и медвежонок».</w:t>
            </w:r>
          </w:p>
        </w:tc>
      </w:tr>
      <w:tr w:rsidR="00C27056" w:rsidRPr="00A11EF9" w:rsidTr="009039F7">
        <w:trPr>
          <w:trHeight w:val="289"/>
        </w:trPr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02.10-06.10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«В парке».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09.10-13.10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«На пруду».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16.10-20.10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«Приметы осени».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IX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23.10-27.10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«Осень». </w:t>
            </w:r>
            <w:r w:rsidRPr="00BF38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D343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Последнее занятие: контрольная проверка речевого материала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07.11-10.11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«Котёнок».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13.11-17.11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«Лес осенью».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20.11-24.11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«Поздняя осень».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27.11-01.12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«Ноябрь».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XIV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04.12-08.12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«Медведь».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11.12-15.12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«Кормушки». </w:t>
            </w:r>
          </w:p>
        </w:tc>
      </w:tr>
      <w:tr w:rsidR="00C27056" w:rsidRPr="00A11EF9" w:rsidTr="008E6FDF">
        <w:trPr>
          <w:trHeight w:val="281"/>
        </w:trPr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18.12-22.12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eastAsia="Times New Roman" w:hAnsi="Times New Roman" w:cs="Times New Roman"/>
                <w:sz w:val="24"/>
                <w:szCs w:val="24"/>
              </w:rPr>
              <w:t>«Новый год»</w:t>
            </w:r>
          </w:p>
        </w:tc>
      </w:tr>
      <w:tr w:rsidR="00C27056" w:rsidRPr="00A11EF9" w:rsidTr="008E6FDF">
        <w:trPr>
          <w:trHeight w:val="131"/>
        </w:trPr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</w:rPr>
              <w:t>XVII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25.12-28.12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«Письмо деду морозу»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F38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D343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Последнее занятие: контрольная проверка речевого материала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XVIII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09.01-12.01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«Зима».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XIX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15.01-19.01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«Синичка».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22.01-26.01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«Снежная баба».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XXI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29.01-02.02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«Мой город».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05.02-09.02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«Наша Родина - Россия».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12.02-16.02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61E">
              <w:rPr>
                <w:rFonts w:ascii="Times New Roman" w:eastAsia="Times New Roman" w:hAnsi="Times New Roman" w:cs="Times New Roman"/>
                <w:sz w:val="24"/>
                <w:szCs w:val="24"/>
              </w:rPr>
              <w:t>«Стыдно».</w:t>
            </w:r>
          </w:p>
        </w:tc>
      </w:tr>
      <w:tr w:rsidR="00C27056" w:rsidRPr="00A11EF9" w:rsidTr="008E6FDF">
        <w:trPr>
          <w:trHeight w:val="319"/>
        </w:trPr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XXIV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19.02-22.02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tabs>
                <w:tab w:val="left" w:pos="952"/>
                <w:tab w:val="left" w:pos="1906"/>
              </w:tabs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eastAsia="Times New Roman" w:hAnsi="Times New Roman" w:cs="Times New Roman"/>
                <w:sz w:val="24"/>
                <w:szCs w:val="24"/>
              </w:rPr>
              <w:t>«День защитника Отечества».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26.02-01.03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«В марте».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04.03-07.03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«Восьмое марта».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11.03-15.03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«Хороший друг». </w:t>
            </w:r>
            <w:r w:rsidRPr="00BF38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D343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Последнее занятие: контрольная проверка речевого материала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XXVIII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25.03-29.03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«Зайка».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XXIX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01.04-05.04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>«Приметы весны».</w:t>
            </w:r>
            <w:r w:rsidRPr="00373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08.04-12.04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«Апрель».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15.04-19.04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361E">
              <w:rPr>
                <w:rFonts w:ascii="Times New Roman" w:hAnsi="Times New Roman" w:cs="Times New Roman"/>
                <w:sz w:val="24"/>
                <w:szCs w:val="24"/>
              </w:rPr>
              <w:t xml:space="preserve">«Птичьи дома». 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XXXII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22.04-08.05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37361E" w:rsidRDefault="00C27056" w:rsidP="0075192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7361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«Весенняя прогулка».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XXXIII</w:t>
            </w:r>
            <w:r w:rsidRPr="00A11EF9"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Pr="00A11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XXXIV</w:t>
            </w:r>
            <w:r w:rsidRPr="00A11EF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/>
                <w:b/>
                <w:sz w:val="24"/>
                <w:szCs w:val="24"/>
              </w:rPr>
              <w:t>13.05-24.05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7" w:type="dxa"/>
          </w:tcPr>
          <w:p w:rsidR="00C27056" w:rsidRPr="009A69DC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3C34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Обследование.</w:t>
            </w:r>
          </w:p>
        </w:tc>
      </w:tr>
      <w:tr w:rsidR="00C27056" w:rsidRPr="00A11EF9" w:rsidTr="0075192C">
        <w:tc>
          <w:tcPr>
            <w:tcW w:w="1384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1EF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C27056" w:rsidRPr="00A11EF9" w:rsidRDefault="00C27056" w:rsidP="00751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EF9"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10347" w:type="dxa"/>
          </w:tcPr>
          <w:p w:rsidR="00C27056" w:rsidRPr="00A11EF9" w:rsidRDefault="00C27056" w:rsidP="007519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64C66" w:rsidRDefault="00564C66" w:rsidP="00F457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64C66" w:rsidSect="008B420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0CDB"/>
    <w:multiLevelType w:val="hybridMultilevel"/>
    <w:tmpl w:val="3188999E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73B6B"/>
    <w:multiLevelType w:val="hybridMultilevel"/>
    <w:tmpl w:val="05DAC3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7B339E"/>
    <w:multiLevelType w:val="multilevel"/>
    <w:tmpl w:val="81AC18D4"/>
    <w:lvl w:ilvl="0">
      <w:start w:val="2"/>
      <w:numFmt w:val="decimal"/>
      <w:lvlText w:val="%1."/>
      <w:lvlJc w:val="left"/>
      <w:pPr>
        <w:ind w:left="158" w:hanging="316"/>
      </w:pPr>
      <w:rPr>
        <w:rFonts w:ascii="Times New Roman" w:eastAsia="Calibri" w:hAnsi="Times New Roman" w:cs="Times New Roman" w:hint="default"/>
        <w:b/>
        <w:bCs/>
        <w:i w:val="0"/>
        <w:iCs w:val="0"/>
        <w:color w:val="231F20"/>
        <w:spacing w:val="-10"/>
        <w:w w:val="106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8" w:hanging="4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-15"/>
        <w:w w:val="82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87" w:hanging="630"/>
      </w:pPr>
      <w:rPr>
        <w:rFonts w:hint="default"/>
        <w:spacing w:val="-10"/>
        <w:w w:val="106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57" w:hanging="288"/>
      </w:pPr>
      <w:rPr>
        <w:rFonts w:hint="default"/>
        <w:w w:val="104"/>
        <w:lang w:val="ru-RU" w:eastAsia="en-US" w:bidi="ar-SA"/>
      </w:rPr>
    </w:lvl>
    <w:lvl w:ilvl="4">
      <w:numFmt w:val="bullet"/>
      <w:lvlText w:val="•"/>
      <w:lvlJc w:val="left"/>
      <w:pPr>
        <w:ind w:left="2250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86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21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57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92" w:hanging="288"/>
      </w:pPr>
      <w:rPr>
        <w:rFonts w:hint="default"/>
        <w:lang w:val="ru-RU" w:eastAsia="en-US" w:bidi="ar-SA"/>
      </w:rPr>
    </w:lvl>
  </w:abstractNum>
  <w:abstractNum w:abstractNumId="3">
    <w:nsid w:val="162B2746"/>
    <w:multiLevelType w:val="hybridMultilevel"/>
    <w:tmpl w:val="6DBC28BE"/>
    <w:lvl w:ilvl="0" w:tplc="F8D804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43D54"/>
    <w:multiLevelType w:val="hybridMultilevel"/>
    <w:tmpl w:val="0802A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4A6F74"/>
    <w:multiLevelType w:val="hybridMultilevel"/>
    <w:tmpl w:val="1862D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5B47ED"/>
    <w:multiLevelType w:val="hybridMultilevel"/>
    <w:tmpl w:val="5AA84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867BF2"/>
    <w:multiLevelType w:val="hybridMultilevel"/>
    <w:tmpl w:val="F802ED02"/>
    <w:lvl w:ilvl="0" w:tplc="041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8">
    <w:nsid w:val="5EE40991"/>
    <w:multiLevelType w:val="hybridMultilevel"/>
    <w:tmpl w:val="C35AD2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2E95B13"/>
    <w:multiLevelType w:val="hybridMultilevel"/>
    <w:tmpl w:val="0658A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133D7"/>
    <w:multiLevelType w:val="hybridMultilevel"/>
    <w:tmpl w:val="6DBC28BE"/>
    <w:lvl w:ilvl="0" w:tplc="F8D804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A4E05"/>
    <w:multiLevelType w:val="hybridMultilevel"/>
    <w:tmpl w:val="BD781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C12255"/>
    <w:multiLevelType w:val="hybridMultilevel"/>
    <w:tmpl w:val="BAC6F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2B"/>
    <w:rsid w:val="0024030F"/>
    <w:rsid w:val="00281B54"/>
    <w:rsid w:val="00480E56"/>
    <w:rsid w:val="00552726"/>
    <w:rsid w:val="00564C66"/>
    <w:rsid w:val="005F02BC"/>
    <w:rsid w:val="00675ED1"/>
    <w:rsid w:val="008872AD"/>
    <w:rsid w:val="008B4204"/>
    <w:rsid w:val="008B559F"/>
    <w:rsid w:val="008E6FDF"/>
    <w:rsid w:val="009039F7"/>
    <w:rsid w:val="00994686"/>
    <w:rsid w:val="00A061A0"/>
    <w:rsid w:val="00A405DA"/>
    <w:rsid w:val="00A73E58"/>
    <w:rsid w:val="00AE32B7"/>
    <w:rsid w:val="00B2732B"/>
    <w:rsid w:val="00B6577C"/>
    <w:rsid w:val="00B74AA1"/>
    <w:rsid w:val="00B77264"/>
    <w:rsid w:val="00BB7159"/>
    <w:rsid w:val="00C27056"/>
    <w:rsid w:val="00D131BA"/>
    <w:rsid w:val="00D82CE6"/>
    <w:rsid w:val="00D91A86"/>
    <w:rsid w:val="00DC5BF3"/>
    <w:rsid w:val="00E40B96"/>
    <w:rsid w:val="00E435C9"/>
    <w:rsid w:val="00E63F07"/>
    <w:rsid w:val="00F4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B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32B7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qFormat/>
    <w:locked/>
    <w:rsid w:val="00AE32B7"/>
  </w:style>
  <w:style w:type="paragraph" w:styleId="a5">
    <w:name w:val="Body Text"/>
    <w:basedOn w:val="a"/>
    <w:link w:val="a6"/>
    <w:uiPriority w:val="1"/>
    <w:unhideWhenUsed/>
    <w:qFormat/>
    <w:rsid w:val="00AE32B7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AE32B7"/>
  </w:style>
  <w:style w:type="table" w:styleId="a7">
    <w:name w:val="Table Grid"/>
    <w:basedOn w:val="a1"/>
    <w:uiPriority w:val="59"/>
    <w:rsid w:val="008B4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A73E5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uiPriority w:val="59"/>
    <w:rsid w:val="00C27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B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32B7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qFormat/>
    <w:locked/>
    <w:rsid w:val="00AE32B7"/>
  </w:style>
  <w:style w:type="paragraph" w:styleId="a5">
    <w:name w:val="Body Text"/>
    <w:basedOn w:val="a"/>
    <w:link w:val="a6"/>
    <w:uiPriority w:val="1"/>
    <w:unhideWhenUsed/>
    <w:qFormat/>
    <w:rsid w:val="00AE32B7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AE32B7"/>
  </w:style>
  <w:style w:type="table" w:styleId="a7">
    <w:name w:val="Table Grid"/>
    <w:basedOn w:val="a1"/>
    <w:uiPriority w:val="59"/>
    <w:rsid w:val="008B4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A73E5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uiPriority w:val="59"/>
    <w:rsid w:val="00C27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7C8AA-782A-4457-AEC4-09548A56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6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Intel1</cp:lastModifiedBy>
  <cp:revision>21</cp:revision>
  <cp:lastPrinted>2023-10-23T12:39:00Z</cp:lastPrinted>
  <dcterms:created xsi:type="dcterms:W3CDTF">2022-09-24T19:20:00Z</dcterms:created>
  <dcterms:modified xsi:type="dcterms:W3CDTF">2023-10-23T12:39:00Z</dcterms:modified>
</cp:coreProperties>
</file>